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03AC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бюджетное профессиональное образовательное учреждение «Магнитогорский педагогический колледж»</w:t>
      </w: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B103AC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ОТЧЕТ</w:t>
      </w: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B103AC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о деятельности областного методического объединения №18</w:t>
      </w: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преподавателей иностранного языка</w:t>
      </w: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B103AC">
        <w:rPr>
          <w:rFonts w:ascii="Times New Roman" w:eastAsia="Calibri" w:hAnsi="Times New Roman" w:cs="Times New Roman"/>
          <w:sz w:val="32"/>
          <w:szCs w:val="24"/>
          <w:lang w:eastAsia="en-US"/>
        </w:rPr>
        <w:t>Руководитель ОМО:</w:t>
      </w:r>
    </w:p>
    <w:p w:rsidR="00B103AC" w:rsidRPr="00B103AC" w:rsidRDefault="00B103AC" w:rsidP="00B103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B103AC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Леушканова Ольга Юрьевна, </w:t>
      </w:r>
    </w:p>
    <w:p w:rsidR="00B103AC" w:rsidRPr="00B103AC" w:rsidRDefault="00B103AC" w:rsidP="00B103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B103AC">
        <w:rPr>
          <w:rFonts w:ascii="Times New Roman" w:eastAsia="Calibri" w:hAnsi="Times New Roman" w:cs="Times New Roman"/>
          <w:sz w:val="32"/>
          <w:szCs w:val="24"/>
          <w:lang w:eastAsia="en-US"/>
        </w:rPr>
        <w:t>директор ГБПОУ «МПК», к.п.н.</w:t>
      </w:r>
    </w:p>
    <w:p w:rsidR="00B103AC" w:rsidRPr="00B103AC" w:rsidRDefault="00B103AC" w:rsidP="00B103AC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B103AC" w:rsidRPr="00B103AC" w:rsidRDefault="00B103AC" w:rsidP="00B103AC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B10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393" w:rsidRDefault="00B103AC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r w:rsidR="002D4F76">
        <w:rPr>
          <w:rFonts w:ascii="Times New Roman" w:hAnsi="Times New Roman" w:cs="Times New Roman"/>
          <w:sz w:val="24"/>
          <w:szCs w:val="24"/>
        </w:rPr>
        <w:t>областного методического объединения преподавателей иностранного языка в 2021 году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</w:t>
      </w:r>
      <w:r w:rsidR="002D4F76">
        <w:rPr>
          <w:rFonts w:ascii="Times New Roman" w:hAnsi="Times New Roman" w:cs="Times New Roman"/>
          <w:sz w:val="24"/>
          <w:szCs w:val="24"/>
        </w:rPr>
        <w:t>с приоритетными региональными направлениями: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1.</w:t>
      </w:r>
      <w:r w:rsidRPr="00B103AC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образования, разработанных на основе ФГОС СПО по ТОП-50, актуализированных ФГОС.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2.</w:t>
      </w:r>
      <w:r w:rsidRPr="00B103AC">
        <w:rPr>
          <w:rFonts w:ascii="Times New Roman" w:hAnsi="Times New Roman" w:cs="Times New Roman"/>
          <w:sz w:val="24"/>
          <w:szCs w:val="24"/>
        </w:rPr>
        <w:tab/>
        <w:t>Оценка качества профессиональной подготовки обучающихся, в том числе в формате демонстрационного эк</w:t>
      </w:r>
      <w:r>
        <w:rPr>
          <w:rFonts w:ascii="Times New Roman" w:hAnsi="Times New Roman" w:cs="Times New Roman"/>
          <w:sz w:val="24"/>
          <w:szCs w:val="24"/>
        </w:rPr>
        <w:t>замена, проводимого по методоло</w:t>
      </w:r>
      <w:r w:rsidRPr="00B103AC">
        <w:rPr>
          <w:rFonts w:ascii="Times New Roman" w:hAnsi="Times New Roman" w:cs="Times New Roman"/>
          <w:sz w:val="24"/>
          <w:szCs w:val="24"/>
        </w:rPr>
        <w:t>гии WorldSkills и Национальной системы квалификаций.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3.</w:t>
      </w:r>
      <w:r w:rsidRPr="00B103AC">
        <w:rPr>
          <w:rFonts w:ascii="Times New Roman" w:hAnsi="Times New Roman" w:cs="Times New Roman"/>
          <w:sz w:val="24"/>
          <w:szCs w:val="24"/>
        </w:rPr>
        <w:tab/>
        <w:t>Наполнение регионального репозитория системы среднего профессионального образования на основе реги</w:t>
      </w:r>
      <w:r>
        <w:rPr>
          <w:rFonts w:ascii="Times New Roman" w:hAnsi="Times New Roman" w:cs="Times New Roman"/>
          <w:sz w:val="24"/>
          <w:szCs w:val="24"/>
        </w:rPr>
        <w:t>ональной цифровой СПО – платфор</w:t>
      </w:r>
      <w:r w:rsidRPr="00B103AC">
        <w:rPr>
          <w:rFonts w:ascii="Times New Roman" w:hAnsi="Times New Roman" w:cs="Times New Roman"/>
          <w:sz w:val="24"/>
          <w:szCs w:val="24"/>
        </w:rPr>
        <w:t>мы.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4.</w:t>
      </w:r>
      <w:r w:rsidRPr="00B103AC">
        <w:rPr>
          <w:rFonts w:ascii="Times New Roman" w:hAnsi="Times New Roman" w:cs="Times New Roman"/>
          <w:sz w:val="24"/>
          <w:szCs w:val="24"/>
        </w:rPr>
        <w:tab/>
        <w:t>Создание современной цифровой образовательной среды профессионального образования, в том числе посредство</w:t>
      </w:r>
      <w:r>
        <w:rPr>
          <w:rFonts w:ascii="Times New Roman" w:hAnsi="Times New Roman" w:cs="Times New Roman"/>
          <w:sz w:val="24"/>
          <w:szCs w:val="24"/>
        </w:rPr>
        <w:t>м внедрения в образователь</w:t>
      </w:r>
      <w:r w:rsidRPr="00B103AC">
        <w:rPr>
          <w:rFonts w:ascii="Times New Roman" w:hAnsi="Times New Roman" w:cs="Times New Roman"/>
          <w:sz w:val="24"/>
          <w:szCs w:val="24"/>
        </w:rPr>
        <w:t>ный процесс электронного обучения и дистанционных образовательных технологий.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5.</w:t>
      </w:r>
      <w:r w:rsidRPr="00B103AC">
        <w:rPr>
          <w:rFonts w:ascii="Times New Roman" w:hAnsi="Times New Roman" w:cs="Times New Roman"/>
          <w:sz w:val="24"/>
          <w:szCs w:val="24"/>
        </w:rPr>
        <w:tab/>
        <w:t>Организационно – педагогическое сопровождение профессионального самоопределения обучающихся Челябинской области.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6.</w:t>
      </w:r>
      <w:r w:rsidRPr="00B103AC">
        <w:rPr>
          <w:rFonts w:ascii="Times New Roman" w:hAnsi="Times New Roman" w:cs="Times New Roman"/>
          <w:sz w:val="24"/>
          <w:szCs w:val="24"/>
        </w:rPr>
        <w:tab/>
        <w:t>Организация наставничества в условиях профессионального образования студентов.</w:t>
      </w:r>
    </w:p>
    <w:p w:rsid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7.</w:t>
      </w:r>
      <w:r w:rsidRPr="00B103AC">
        <w:rPr>
          <w:rFonts w:ascii="Times New Roman" w:hAnsi="Times New Roman" w:cs="Times New Roman"/>
          <w:sz w:val="24"/>
          <w:szCs w:val="24"/>
        </w:rPr>
        <w:tab/>
        <w:t>Развитие системы дополнительного профессионального образования педагогических и управленческих кад</w:t>
      </w:r>
      <w:r>
        <w:rPr>
          <w:rFonts w:ascii="Times New Roman" w:hAnsi="Times New Roman" w:cs="Times New Roman"/>
          <w:sz w:val="24"/>
          <w:szCs w:val="24"/>
        </w:rPr>
        <w:t>ров ПОО, обеспечивающих соответ</w:t>
      </w:r>
      <w:r w:rsidRPr="00B103AC">
        <w:rPr>
          <w:rFonts w:ascii="Times New Roman" w:hAnsi="Times New Roman" w:cs="Times New Roman"/>
          <w:sz w:val="24"/>
          <w:szCs w:val="24"/>
        </w:rPr>
        <w:t>ствие их квалификации требованиям профессиональных стандартов.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ОМО в 2021 году</w:t>
      </w:r>
      <w:r w:rsidRPr="00B103AC">
        <w:rPr>
          <w:rFonts w:ascii="Times New Roman" w:hAnsi="Times New Roman" w:cs="Times New Roman"/>
          <w:sz w:val="24"/>
          <w:szCs w:val="24"/>
        </w:rPr>
        <w:t>: совершенствование методического обеспечения преподавания иностранного языка общеобразовательного и ОГСЭ циклов, повышение профессиональной компетенции педагогов, развитие взаимодействия между профессиональными образовательными организациями СПО.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Задачи: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-</w:t>
      </w:r>
      <w:r w:rsidRPr="00B103AC">
        <w:rPr>
          <w:rFonts w:ascii="Times New Roman" w:hAnsi="Times New Roman" w:cs="Times New Roman"/>
          <w:sz w:val="24"/>
          <w:szCs w:val="24"/>
        </w:rPr>
        <w:tab/>
        <w:t>координация методической деятельности ОМО;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-</w:t>
      </w:r>
      <w:r w:rsidRPr="00B103AC">
        <w:rPr>
          <w:rFonts w:ascii="Times New Roman" w:hAnsi="Times New Roman" w:cs="Times New Roman"/>
          <w:sz w:val="24"/>
          <w:szCs w:val="24"/>
        </w:rPr>
        <w:tab/>
        <w:t>ознакомление с научными достижениями в области педагогики, психологии, методики преподавания иностранного языка, поиск и внедрение в образовательную деятельность эффективных образовательных технологий, методик и форм, в т.ч. по работе</w:t>
      </w:r>
      <w:r>
        <w:rPr>
          <w:rFonts w:ascii="Times New Roman" w:hAnsi="Times New Roman" w:cs="Times New Roman"/>
          <w:sz w:val="24"/>
          <w:szCs w:val="24"/>
        </w:rPr>
        <w:t xml:space="preserve"> с одаренными обучающимися и ли</w:t>
      </w:r>
      <w:r w:rsidRPr="00B103AC">
        <w:rPr>
          <w:rFonts w:ascii="Times New Roman" w:hAnsi="Times New Roman" w:cs="Times New Roman"/>
          <w:sz w:val="24"/>
          <w:szCs w:val="24"/>
        </w:rPr>
        <w:t>цами с особыми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3AC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B103AC" w:rsidRP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-</w:t>
      </w:r>
      <w:r w:rsidRPr="00B103AC">
        <w:rPr>
          <w:rFonts w:ascii="Times New Roman" w:hAnsi="Times New Roman" w:cs="Times New Roman"/>
          <w:sz w:val="24"/>
          <w:szCs w:val="24"/>
        </w:rPr>
        <w:tab/>
        <w:t>обобщение и распространение передового педагогического опыта, поддержка инновационной деятельности педагогических работников ПОО;</w:t>
      </w:r>
    </w:p>
    <w:p w:rsidR="00B103AC" w:rsidRDefault="00B103AC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AC">
        <w:rPr>
          <w:rFonts w:ascii="Times New Roman" w:hAnsi="Times New Roman" w:cs="Times New Roman"/>
          <w:sz w:val="24"/>
          <w:szCs w:val="24"/>
        </w:rPr>
        <w:t>-</w:t>
      </w:r>
      <w:r w:rsidRPr="00B103AC">
        <w:rPr>
          <w:rFonts w:ascii="Times New Roman" w:hAnsi="Times New Roman" w:cs="Times New Roman"/>
          <w:sz w:val="24"/>
          <w:szCs w:val="24"/>
        </w:rPr>
        <w:tab/>
        <w:t>формирование единой информационной образовательной среды.</w:t>
      </w:r>
    </w:p>
    <w:p w:rsidR="00E36D58" w:rsidRDefault="00E36D58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приоритетных направлений работы проводилась через заседания областного методического объединения и </w:t>
      </w:r>
      <w:r w:rsidR="00B103AC">
        <w:rPr>
          <w:rFonts w:ascii="Times New Roman" w:hAnsi="Times New Roman" w:cs="Times New Roman"/>
          <w:sz w:val="24"/>
          <w:szCs w:val="24"/>
        </w:rPr>
        <w:t xml:space="preserve">плановые </w:t>
      </w:r>
      <w:r>
        <w:rPr>
          <w:rFonts w:ascii="Times New Roman" w:hAnsi="Times New Roman" w:cs="Times New Roman"/>
          <w:sz w:val="24"/>
          <w:szCs w:val="24"/>
        </w:rPr>
        <w:t>мероприятия.</w:t>
      </w:r>
    </w:p>
    <w:p w:rsidR="00E36D58" w:rsidRDefault="00F20C3D" w:rsidP="00B10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E36D58">
        <w:rPr>
          <w:rFonts w:ascii="Times New Roman" w:hAnsi="Times New Roman" w:cs="Times New Roman"/>
          <w:sz w:val="24"/>
          <w:szCs w:val="24"/>
        </w:rPr>
        <w:t xml:space="preserve"> направления:</w:t>
      </w:r>
      <w:r w:rsidR="00B103AC">
        <w:rPr>
          <w:rFonts w:ascii="Times New Roman" w:hAnsi="Times New Roman" w:cs="Times New Roman"/>
          <w:sz w:val="24"/>
          <w:szCs w:val="24"/>
        </w:rPr>
        <w:t xml:space="preserve"> «Реализация основных профессиональных образова</w:t>
      </w:r>
      <w:r w:rsidR="00B103AC" w:rsidRPr="00B103AC">
        <w:rPr>
          <w:rFonts w:ascii="Times New Roman" w:hAnsi="Times New Roman" w:cs="Times New Roman"/>
          <w:sz w:val="24"/>
          <w:szCs w:val="24"/>
        </w:rPr>
        <w:t>тельных программ ср</w:t>
      </w:r>
      <w:r w:rsidR="00B103AC">
        <w:rPr>
          <w:rFonts w:ascii="Times New Roman" w:hAnsi="Times New Roman" w:cs="Times New Roman"/>
          <w:sz w:val="24"/>
          <w:szCs w:val="24"/>
        </w:rPr>
        <w:t>еднего профессионального образования, разработанных на ос</w:t>
      </w:r>
      <w:r w:rsidR="00B103AC" w:rsidRPr="00B103AC">
        <w:rPr>
          <w:rFonts w:ascii="Times New Roman" w:hAnsi="Times New Roman" w:cs="Times New Roman"/>
          <w:sz w:val="24"/>
          <w:szCs w:val="24"/>
        </w:rPr>
        <w:t>нове ФГОС СПО по ТОП-50, актуализированных ФГОС</w:t>
      </w:r>
      <w:r w:rsidR="00B103AC">
        <w:rPr>
          <w:rFonts w:ascii="Times New Roman" w:hAnsi="Times New Roman" w:cs="Times New Roman"/>
          <w:sz w:val="24"/>
          <w:szCs w:val="24"/>
        </w:rPr>
        <w:t>» в январе 2021 года б</w:t>
      </w:r>
      <w:r w:rsidR="00E36D58">
        <w:rPr>
          <w:rFonts w:ascii="Times New Roman" w:hAnsi="Times New Roman" w:cs="Times New Roman"/>
          <w:sz w:val="24"/>
          <w:szCs w:val="24"/>
        </w:rPr>
        <w:t xml:space="preserve">ыло </w:t>
      </w:r>
      <w:r w:rsidR="00B103A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36D58">
        <w:rPr>
          <w:rFonts w:ascii="Times New Roman" w:hAnsi="Times New Roman" w:cs="Times New Roman"/>
          <w:sz w:val="24"/>
          <w:szCs w:val="24"/>
        </w:rPr>
        <w:t>заседание</w:t>
      </w:r>
      <w:r w:rsidR="00B103AC">
        <w:rPr>
          <w:rFonts w:ascii="Times New Roman" w:hAnsi="Times New Roman" w:cs="Times New Roman"/>
          <w:sz w:val="24"/>
          <w:szCs w:val="24"/>
        </w:rPr>
        <w:t xml:space="preserve"> ОМО №1</w:t>
      </w:r>
      <w:r w:rsidR="00E36D58">
        <w:rPr>
          <w:rFonts w:ascii="Times New Roman" w:hAnsi="Times New Roman" w:cs="Times New Roman"/>
          <w:sz w:val="24"/>
          <w:szCs w:val="24"/>
        </w:rPr>
        <w:t xml:space="preserve"> по </w:t>
      </w:r>
      <w:r w:rsidR="00E36D58" w:rsidRPr="00E36D58">
        <w:rPr>
          <w:rFonts w:ascii="Times New Roman" w:hAnsi="Times New Roman" w:cs="Times New Roman"/>
          <w:sz w:val="24"/>
          <w:szCs w:val="24"/>
        </w:rPr>
        <w:t>проблеме «Инновационные технологии обучения, обеспечивающие качество языковой подготовки студентов СПО»</w:t>
      </w:r>
      <w:r w:rsidR="00E36D58">
        <w:rPr>
          <w:rFonts w:ascii="Times New Roman" w:hAnsi="Times New Roman" w:cs="Times New Roman"/>
          <w:sz w:val="24"/>
          <w:szCs w:val="24"/>
        </w:rPr>
        <w:t xml:space="preserve">. </w:t>
      </w:r>
      <w:r w:rsidR="00041FCE">
        <w:rPr>
          <w:rFonts w:ascii="Times New Roman" w:hAnsi="Times New Roman" w:cs="Times New Roman"/>
          <w:sz w:val="24"/>
          <w:szCs w:val="24"/>
        </w:rPr>
        <w:t>В ходе засед</w:t>
      </w:r>
      <w:r w:rsidR="00B103AC">
        <w:rPr>
          <w:rFonts w:ascii="Times New Roman" w:hAnsi="Times New Roman" w:cs="Times New Roman"/>
          <w:sz w:val="24"/>
          <w:szCs w:val="24"/>
        </w:rPr>
        <w:t>ания был представлен опыт 6</w:t>
      </w:r>
      <w:r w:rsidR="00041FCE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 по применению технологий, обеспечивающих эффективную реализацию образовательных стандартов в части освоения иностранного языка. В числе приоритетны</w:t>
      </w:r>
      <w:r w:rsidR="00B103AC">
        <w:rPr>
          <w:rFonts w:ascii="Times New Roman" w:hAnsi="Times New Roman" w:cs="Times New Roman"/>
          <w:sz w:val="24"/>
          <w:szCs w:val="24"/>
        </w:rPr>
        <w:t xml:space="preserve">х названы </w:t>
      </w:r>
      <w:r w:rsidR="00041FCE">
        <w:rPr>
          <w:rFonts w:ascii="Times New Roman" w:hAnsi="Times New Roman" w:cs="Times New Roman"/>
          <w:sz w:val="24"/>
          <w:szCs w:val="24"/>
        </w:rPr>
        <w:t xml:space="preserve">проектные технологии, интерактивные технологии, электронные образовательные технологии с </w:t>
      </w:r>
      <w:r w:rsidR="00041FC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инструментов </w:t>
      </w:r>
      <w:r w:rsidR="00041FCE" w:rsidRPr="006D3A08">
        <w:rPr>
          <w:rFonts w:ascii="Times New Roman" w:hAnsi="Times New Roman" w:cs="Times New Roman"/>
          <w:sz w:val="24"/>
          <w:szCs w:val="24"/>
        </w:rPr>
        <w:t>АСУ Procollege</w:t>
      </w:r>
      <w:r w:rsidR="00B103AC">
        <w:rPr>
          <w:rFonts w:ascii="Times New Roman" w:hAnsi="Times New Roman" w:cs="Times New Roman"/>
          <w:sz w:val="24"/>
          <w:szCs w:val="24"/>
        </w:rPr>
        <w:t xml:space="preserve">. Заседание </w:t>
      </w:r>
      <w:r w:rsidR="00041FCE">
        <w:rPr>
          <w:rFonts w:ascii="Times New Roman" w:hAnsi="Times New Roman" w:cs="Times New Roman"/>
          <w:sz w:val="24"/>
          <w:szCs w:val="24"/>
        </w:rPr>
        <w:t>имело организационно-методический характер</w:t>
      </w:r>
      <w:r w:rsidR="00B103AC">
        <w:rPr>
          <w:rFonts w:ascii="Times New Roman" w:hAnsi="Times New Roman" w:cs="Times New Roman"/>
          <w:sz w:val="24"/>
          <w:szCs w:val="24"/>
        </w:rPr>
        <w:t>:</w:t>
      </w:r>
      <w:r w:rsidR="00041FCE">
        <w:rPr>
          <w:rFonts w:ascii="Times New Roman" w:hAnsi="Times New Roman" w:cs="Times New Roman"/>
          <w:sz w:val="24"/>
          <w:szCs w:val="24"/>
        </w:rPr>
        <w:t xml:space="preserve"> </w:t>
      </w:r>
      <w:r w:rsidR="00B103AC">
        <w:rPr>
          <w:rFonts w:ascii="Times New Roman" w:hAnsi="Times New Roman" w:cs="Times New Roman"/>
          <w:sz w:val="24"/>
          <w:szCs w:val="24"/>
        </w:rPr>
        <w:t>ознакомление</w:t>
      </w:r>
      <w:r w:rsidR="00041FCE">
        <w:rPr>
          <w:rFonts w:ascii="Times New Roman" w:hAnsi="Times New Roman" w:cs="Times New Roman"/>
          <w:sz w:val="24"/>
          <w:szCs w:val="24"/>
        </w:rPr>
        <w:t xml:space="preserve"> с планом раб</w:t>
      </w:r>
      <w:r w:rsidR="00B103AC">
        <w:rPr>
          <w:rFonts w:ascii="Times New Roman" w:hAnsi="Times New Roman" w:cs="Times New Roman"/>
          <w:sz w:val="24"/>
          <w:szCs w:val="24"/>
        </w:rPr>
        <w:t>оты ОМО на год, формирование порядка работы с областным репозиторием</w:t>
      </w:r>
      <w:r w:rsidR="00041FCE">
        <w:rPr>
          <w:rFonts w:ascii="Times New Roman" w:hAnsi="Times New Roman" w:cs="Times New Roman"/>
          <w:sz w:val="24"/>
          <w:szCs w:val="24"/>
        </w:rPr>
        <w:t xml:space="preserve">. Решением заседания стало </w:t>
      </w:r>
      <w:r w:rsidR="00B103AC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041FCE" w:rsidRPr="00211A74">
        <w:rPr>
          <w:rFonts w:ascii="Times New Roman" w:hAnsi="Times New Roman" w:cs="Times New Roman"/>
          <w:sz w:val="24"/>
          <w:szCs w:val="24"/>
        </w:rPr>
        <w:t>препод</w:t>
      </w:r>
      <w:r w:rsidR="00041FCE">
        <w:rPr>
          <w:rFonts w:ascii="Times New Roman" w:hAnsi="Times New Roman" w:cs="Times New Roman"/>
          <w:sz w:val="24"/>
          <w:szCs w:val="24"/>
        </w:rPr>
        <w:t>авателей иностранного языка ПОО с планом работы</w:t>
      </w:r>
      <w:r w:rsidR="00B103AC">
        <w:rPr>
          <w:rFonts w:ascii="Times New Roman" w:hAnsi="Times New Roman" w:cs="Times New Roman"/>
          <w:sz w:val="24"/>
          <w:szCs w:val="24"/>
        </w:rPr>
        <w:t xml:space="preserve"> ОМО</w:t>
      </w:r>
      <w:r w:rsidR="00041FCE">
        <w:rPr>
          <w:rFonts w:ascii="Times New Roman" w:hAnsi="Times New Roman" w:cs="Times New Roman"/>
          <w:sz w:val="24"/>
          <w:szCs w:val="24"/>
        </w:rPr>
        <w:t>, закрепление ответственных за наполнение областного репозитория по иностранному языку.</w:t>
      </w:r>
      <w:r w:rsidR="00E862A8">
        <w:rPr>
          <w:rFonts w:ascii="Times New Roman" w:hAnsi="Times New Roman" w:cs="Times New Roman"/>
          <w:sz w:val="24"/>
          <w:szCs w:val="24"/>
        </w:rPr>
        <w:t xml:space="preserve"> На заседании присутствовали члены ОМО 48 профессиональных образовательных организац</w:t>
      </w:r>
      <w:r w:rsidR="00FB5A86">
        <w:rPr>
          <w:rFonts w:ascii="Times New Roman" w:hAnsi="Times New Roman" w:cs="Times New Roman"/>
          <w:sz w:val="24"/>
          <w:szCs w:val="24"/>
        </w:rPr>
        <w:t>ий. Было заслушано 8 вступлений членов ОМО из ПОО: ГБПОУ «Магнитогорский педагогический колледж»</w:t>
      </w:r>
      <w:r w:rsidR="009064F7">
        <w:rPr>
          <w:rFonts w:ascii="Times New Roman" w:hAnsi="Times New Roman" w:cs="Times New Roman"/>
          <w:sz w:val="24"/>
          <w:szCs w:val="24"/>
        </w:rPr>
        <w:t xml:space="preserve">; </w:t>
      </w:r>
      <w:r w:rsidR="009064F7" w:rsidRPr="00C1532E">
        <w:rPr>
          <w:rFonts w:ascii="Times New Roman" w:hAnsi="Times New Roman" w:cs="Times New Roman"/>
          <w:sz w:val="24"/>
          <w:szCs w:val="24"/>
        </w:rPr>
        <w:t>ГБПОУ «Златоустовский индустриальный колледж им. П.П.Аносова»</w:t>
      </w:r>
      <w:r w:rsidR="009064F7">
        <w:rPr>
          <w:rFonts w:ascii="Times New Roman" w:hAnsi="Times New Roman" w:cs="Times New Roman"/>
          <w:sz w:val="24"/>
          <w:szCs w:val="24"/>
        </w:rPr>
        <w:t xml:space="preserve">; </w:t>
      </w:r>
      <w:r w:rsidR="009064F7" w:rsidRPr="00A750A4">
        <w:rPr>
          <w:rFonts w:ascii="Times New Roman" w:hAnsi="Times New Roman" w:cs="Times New Roman"/>
          <w:sz w:val="24"/>
          <w:szCs w:val="24"/>
        </w:rPr>
        <w:t>ГБПОУ «Челябинский техникум промышленности и городского хозяйства имени Я.П.Осадчего»</w:t>
      </w:r>
      <w:r w:rsidR="009064F7">
        <w:rPr>
          <w:rFonts w:ascii="Times New Roman" w:hAnsi="Times New Roman" w:cs="Times New Roman"/>
          <w:sz w:val="24"/>
          <w:szCs w:val="24"/>
        </w:rPr>
        <w:t xml:space="preserve">; </w:t>
      </w:r>
      <w:r w:rsidR="009064F7" w:rsidRPr="00A750A4">
        <w:rPr>
          <w:rFonts w:ascii="Times New Roman" w:hAnsi="Times New Roman" w:cs="Times New Roman"/>
          <w:sz w:val="24"/>
          <w:szCs w:val="24"/>
        </w:rPr>
        <w:t>ГБПОУ «Челябинский педагогический колледж №1»</w:t>
      </w:r>
      <w:r w:rsidR="009064F7">
        <w:rPr>
          <w:rFonts w:ascii="Times New Roman" w:hAnsi="Times New Roman" w:cs="Times New Roman"/>
          <w:sz w:val="24"/>
          <w:szCs w:val="24"/>
        </w:rPr>
        <w:t>.</w:t>
      </w:r>
    </w:p>
    <w:p w:rsidR="00095254" w:rsidRDefault="00095254" w:rsidP="009064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в работе методического объединения было уделено </w:t>
      </w:r>
      <w:r w:rsidRPr="00095254">
        <w:rPr>
          <w:rFonts w:ascii="Times New Roman" w:hAnsi="Times New Roman" w:cs="Times New Roman"/>
          <w:sz w:val="24"/>
          <w:szCs w:val="24"/>
        </w:rPr>
        <w:t xml:space="preserve">проблеме </w:t>
      </w:r>
      <w:r>
        <w:rPr>
          <w:rFonts w:ascii="Times New Roman" w:hAnsi="Times New Roman" w:cs="Times New Roman"/>
          <w:sz w:val="24"/>
          <w:szCs w:val="24"/>
        </w:rPr>
        <w:t>преподавания</w:t>
      </w:r>
      <w:r w:rsidRPr="00095254">
        <w:rPr>
          <w:rFonts w:ascii="Times New Roman" w:hAnsi="Times New Roman" w:cs="Times New Roman"/>
          <w:sz w:val="24"/>
          <w:szCs w:val="24"/>
        </w:rPr>
        <w:t xml:space="preserve"> иностранного языка с учетом профессиональной направленности программ СПО</w:t>
      </w:r>
      <w:r>
        <w:rPr>
          <w:rFonts w:ascii="Times New Roman" w:hAnsi="Times New Roman" w:cs="Times New Roman"/>
          <w:sz w:val="24"/>
          <w:szCs w:val="24"/>
        </w:rPr>
        <w:t>. В октябре 2021 года было проведено заседание</w:t>
      </w:r>
      <w:r w:rsidR="00B103AC">
        <w:rPr>
          <w:rFonts w:ascii="Times New Roman" w:hAnsi="Times New Roman" w:cs="Times New Roman"/>
          <w:sz w:val="24"/>
          <w:szCs w:val="24"/>
        </w:rPr>
        <w:t xml:space="preserve"> ОМО №3</w:t>
      </w:r>
      <w:r>
        <w:rPr>
          <w:rFonts w:ascii="Times New Roman" w:hAnsi="Times New Roman" w:cs="Times New Roman"/>
          <w:sz w:val="24"/>
          <w:szCs w:val="24"/>
        </w:rPr>
        <w:t xml:space="preserve"> по данной проблеме. На заседании присутствовали члены ОМО 46 профессиональных образовательных организаций</w:t>
      </w:r>
      <w:r w:rsidR="00235933">
        <w:rPr>
          <w:rFonts w:ascii="Times New Roman" w:hAnsi="Times New Roman" w:cs="Times New Roman"/>
          <w:sz w:val="24"/>
          <w:szCs w:val="24"/>
        </w:rPr>
        <w:t xml:space="preserve"> (в их числе неподведомственные МО ЧО)</w:t>
      </w:r>
      <w:r>
        <w:rPr>
          <w:rFonts w:ascii="Times New Roman" w:hAnsi="Times New Roman" w:cs="Times New Roman"/>
          <w:sz w:val="24"/>
          <w:szCs w:val="24"/>
        </w:rPr>
        <w:t>. Было заслушано 8 вступлений.</w:t>
      </w:r>
      <w:r w:rsidR="00F2384A">
        <w:rPr>
          <w:rFonts w:ascii="Times New Roman" w:hAnsi="Times New Roman" w:cs="Times New Roman"/>
          <w:sz w:val="24"/>
          <w:szCs w:val="24"/>
        </w:rPr>
        <w:t xml:space="preserve"> Выступили члены ОМО из ПОО: ГБПОУ «Магнитогорский педагогический колледж»; </w:t>
      </w:r>
      <w:r w:rsidR="00F2384A" w:rsidRPr="00307D66">
        <w:rPr>
          <w:rFonts w:ascii="Times New Roman" w:hAnsi="Times New Roman" w:cs="Times New Roman"/>
          <w:sz w:val="24"/>
          <w:szCs w:val="24"/>
        </w:rPr>
        <w:t>ГБПОУ «Южноуральский энергетический техникум»</w:t>
      </w:r>
      <w:r w:rsidR="00F2384A">
        <w:rPr>
          <w:rFonts w:ascii="Times New Roman" w:hAnsi="Times New Roman" w:cs="Times New Roman"/>
          <w:sz w:val="24"/>
          <w:szCs w:val="24"/>
        </w:rPr>
        <w:t xml:space="preserve">; </w:t>
      </w:r>
      <w:r w:rsidR="00F2384A" w:rsidRPr="00623302">
        <w:rPr>
          <w:rFonts w:ascii="Times New Roman" w:hAnsi="Times New Roman" w:cs="Times New Roman"/>
          <w:sz w:val="24"/>
          <w:szCs w:val="24"/>
        </w:rPr>
        <w:t>ГБПОУ «Златоустовский индустриальный колледж им. П.П.Аносова»</w:t>
      </w:r>
      <w:r w:rsidR="00F2384A">
        <w:rPr>
          <w:rFonts w:ascii="Times New Roman" w:hAnsi="Times New Roman" w:cs="Times New Roman"/>
          <w:sz w:val="24"/>
          <w:szCs w:val="24"/>
        </w:rPr>
        <w:t xml:space="preserve">; </w:t>
      </w:r>
      <w:r w:rsidR="00F2384A" w:rsidRPr="00C11FA7">
        <w:rPr>
          <w:rFonts w:ascii="Times New Roman" w:hAnsi="Times New Roman" w:cs="Times New Roman"/>
          <w:sz w:val="24"/>
          <w:szCs w:val="24"/>
        </w:rPr>
        <w:t>ГБПОУ «Челябинский педагогический колледж №1»</w:t>
      </w:r>
      <w:r w:rsidR="00F2384A">
        <w:rPr>
          <w:rFonts w:ascii="Times New Roman" w:hAnsi="Times New Roman" w:cs="Times New Roman"/>
          <w:sz w:val="24"/>
          <w:szCs w:val="24"/>
        </w:rPr>
        <w:t xml:space="preserve">; </w:t>
      </w:r>
      <w:r w:rsidR="00F2384A" w:rsidRPr="00A750A4">
        <w:rPr>
          <w:rFonts w:ascii="Times New Roman" w:hAnsi="Times New Roman" w:cs="Times New Roman"/>
          <w:sz w:val="24"/>
          <w:szCs w:val="24"/>
        </w:rPr>
        <w:t>ГБПОУ «</w:t>
      </w:r>
      <w:r w:rsidR="00F2384A">
        <w:rPr>
          <w:rFonts w:ascii="Times New Roman" w:hAnsi="Times New Roman" w:cs="Times New Roman"/>
          <w:sz w:val="24"/>
          <w:szCs w:val="24"/>
        </w:rPr>
        <w:t>Магнитогорский строительно-монтажный техникум</w:t>
      </w:r>
      <w:r w:rsidR="00F2384A" w:rsidRPr="00A750A4">
        <w:rPr>
          <w:rFonts w:ascii="Times New Roman" w:hAnsi="Times New Roman" w:cs="Times New Roman"/>
          <w:sz w:val="24"/>
          <w:szCs w:val="24"/>
        </w:rPr>
        <w:t>»</w:t>
      </w:r>
      <w:r w:rsidR="00F238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Проведено ознакомление с Концепцией</w:t>
      </w:r>
      <w:r w:rsidRPr="00A623C0">
        <w:rPr>
          <w:rFonts w:ascii="Times New Roman" w:hAnsi="Times New Roman" w:cs="Times New Roman"/>
          <w:sz w:val="24"/>
          <w:szCs w:val="24"/>
        </w:rPr>
        <w:t xml:space="preserve"> преподавания общеобразовательных дисциплин с целью повышения качества преподавания общеоб</w:t>
      </w:r>
      <w:r w:rsidR="00F2384A">
        <w:rPr>
          <w:rFonts w:ascii="Times New Roman" w:hAnsi="Times New Roman" w:cs="Times New Roman"/>
          <w:sz w:val="24"/>
          <w:szCs w:val="24"/>
        </w:rPr>
        <w:t xml:space="preserve">разовательных учебных предметов: структурой, содержанием, ключевыми аспектами; был описан процесс </w:t>
      </w:r>
      <w:r w:rsidR="00F2384A" w:rsidRPr="00A623C0">
        <w:rPr>
          <w:rFonts w:ascii="Times New Roman" w:hAnsi="Times New Roman" w:cs="Times New Roman"/>
          <w:sz w:val="24"/>
          <w:szCs w:val="24"/>
        </w:rPr>
        <w:t xml:space="preserve">апробации Методики преподавания общеобразовательной учебной дисциплины (предмета) «Иностранный язык» с учетом </w:t>
      </w:r>
      <w:r w:rsidR="00F2384A">
        <w:rPr>
          <w:rFonts w:ascii="Times New Roman" w:hAnsi="Times New Roman" w:cs="Times New Roman"/>
          <w:sz w:val="24"/>
          <w:szCs w:val="24"/>
        </w:rPr>
        <w:t>профессиональной направленности. В связи с выходом новых документов, определяющих подходы в практической подготовке обучающихся, начиная с 1 курса, были названы современные</w:t>
      </w:r>
      <w:r w:rsidR="00F2384A" w:rsidRPr="00307D66">
        <w:rPr>
          <w:rFonts w:ascii="Times New Roman" w:hAnsi="Times New Roman" w:cs="Times New Roman"/>
          <w:sz w:val="24"/>
          <w:szCs w:val="24"/>
        </w:rPr>
        <w:t xml:space="preserve"> требования к составлению учебно-методического комплекса по дисциплине </w:t>
      </w:r>
      <w:r w:rsidR="00553649">
        <w:rPr>
          <w:rFonts w:ascii="Times New Roman" w:hAnsi="Times New Roman" w:cs="Times New Roman"/>
          <w:sz w:val="24"/>
          <w:szCs w:val="24"/>
        </w:rPr>
        <w:t xml:space="preserve">(предмету) </w:t>
      </w:r>
      <w:r w:rsidR="00F2384A" w:rsidRPr="00307D66">
        <w:rPr>
          <w:rFonts w:ascii="Times New Roman" w:hAnsi="Times New Roman" w:cs="Times New Roman"/>
          <w:sz w:val="24"/>
          <w:szCs w:val="24"/>
        </w:rPr>
        <w:t>«Иностранный язык»</w:t>
      </w:r>
      <w:r w:rsidR="00F2384A">
        <w:rPr>
          <w:rFonts w:ascii="Times New Roman" w:hAnsi="Times New Roman" w:cs="Times New Roman"/>
          <w:sz w:val="24"/>
          <w:szCs w:val="24"/>
        </w:rPr>
        <w:t>: рабочим программам, календарно-тематическим планам, методическим рекомендациям, комплектам контрольно-измерительных материалов</w:t>
      </w:r>
      <w:r w:rsidR="00A871BA">
        <w:rPr>
          <w:rFonts w:ascii="Times New Roman" w:hAnsi="Times New Roman" w:cs="Times New Roman"/>
          <w:sz w:val="24"/>
          <w:szCs w:val="24"/>
        </w:rPr>
        <w:t>. Были представлены успешные практики</w:t>
      </w:r>
      <w:r w:rsidR="00A871BA" w:rsidRPr="00623302">
        <w:rPr>
          <w:rFonts w:ascii="Times New Roman" w:hAnsi="Times New Roman" w:cs="Times New Roman"/>
          <w:sz w:val="24"/>
          <w:szCs w:val="24"/>
        </w:rPr>
        <w:t xml:space="preserve"> преподавания иностранного языка с учетом профессиональной направленности</w:t>
      </w:r>
      <w:r w:rsidR="00A871BA">
        <w:rPr>
          <w:rFonts w:ascii="Times New Roman" w:hAnsi="Times New Roman" w:cs="Times New Roman"/>
          <w:sz w:val="24"/>
          <w:szCs w:val="24"/>
        </w:rPr>
        <w:t>: техника</w:t>
      </w:r>
      <w:r w:rsidR="00A871BA" w:rsidRPr="00623302">
        <w:rPr>
          <w:rFonts w:ascii="Times New Roman" w:hAnsi="Times New Roman" w:cs="Times New Roman"/>
          <w:sz w:val="24"/>
          <w:szCs w:val="24"/>
        </w:rPr>
        <w:t xml:space="preserve"> перевода профессионального </w:t>
      </w:r>
      <w:r w:rsidR="00A871BA">
        <w:rPr>
          <w:rFonts w:ascii="Times New Roman" w:hAnsi="Times New Roman" w:cs="Times New Roman"/>
          <w:sz w:val="24"/>
          <w:szCs w:val="24"/>
        </w:rPr>
        <w:t>текста и ответов на вопросы на областных профессиональных о</w:t>
      </w:r>
      <w:r w:rsidR="00A871BA" w:rsidRPr="00623302">
        <w:rPr>
          <w:rFonts w:ascii="Times New Roman" w:hAnsi="Times New Roman" w:cs="Times New Roman"/>
          <w:sz w:val="24"/>
          <w:szCs w:val="24"/>
        </w:rPr>
        <w:t>лимпиадах</w:t>
      </w:r>
      <w:r w:rsidR="00A871BA">
        <w:rPr>
          <w:rFonts w:ascii="Times New Roman" w:hAnsi="Times New Roman" w:cs="Times New Roman"/>
          <w:sz w:val="24"/>
          <w:szCs w:val="24"/>
        </w:rPr>
        <w:t xml:space="preserve">; </w:t>
      </w:r>
      <w:r w:rsidR="00A871BA" w:rsidRPr="00C11FA7">
        <w:rPr>
          <w:rFonts w:ascii="Times New Roman" w:hAnsi="Times New Roman" w:cs="Times New Roman"/>
          <w:sz w:val="24"/>
          <w:szCs w:val="24"/>
        </w:rPr>
        <w:t xml:space="preserve">преподавания английского языка </w:t>
      </w:r>
      <w:r w:rsidR="00A871BA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</w:t>
      </w:r>
      <w:r w:rsidR="00A871BA" w:rsidRPr="00C11FA7">
        <w:rPr>
          <w:rFonts w:ascii="Times New Roman" w:hAnsi="Times New Roman" w:cs="Times New Roman"/>
          <w:sz w:val="24"/>
          <w:szCs w:val="24"/>
        </w:rPr>
        <w:t>в соответствии с требованиями программы по специальности «Правоохранительная деятельность»</w:t>
      </w:r>
      <w:r w:rsidR="00A871BA">
        <w:rPr>
          <w:rFonts w:ascii="Times New Roman" w:hAnsi="Times New Roman" w:cs="Times New Roman"/>
          <w:sz w:val="24"/>
          <w:szCs w:val="24"/>
        </w:rPr>
        <w:t xml:space="preserve">; </w:t>
      </w:r>
      <w:r w:rsidR="00A871BA" w:rsidRPr="00C11FA7">
        <w:rPr>
          <w:rFonts w:ascii="Times New Roman" w:hAnsi="Times New Roman" w:cs="Times New Roman"/>
          <w:sz w:val="24"/>
          <w:szCs w:val="24"/>
        </w:rPr>
        <w:t xml:space="preserve">использования в дистанционном образовании электронных форм обучения </w:t>
      </w:r>
      <w:r w:rsidR="00A871BA">
        <w:rPr>
          <w:rFonts w:ascii="Times New Roman" w:hAnsi="Times New Roman" w:cs="Times New Roman"/>
          <w:sz w:val="24"/>
          <w:szCs w:val="24"/>
        </w:rPr>
        <w:t xml:space="preserve">в процессе практической подготовки; </w:t>
      </w:r>
      <w:r w:rsidR="00A871BA" w:rsidRPr="002770AE">
        <w:rPr>
          <w:rFonts w:ascii="Times New Roman" w:hAnsi="Times New Roman" w:cs="Times New Roman"/>
          <w:sz w:val="24"/>
          <w:szCs w:val="24"/>
        </w:rPr>
        <w:t>тексты, упражнения и задания на формирование необходимых навыков работы с технической литературой по специальности, на активное усвоение лексического и грамматического минимума, на формирование базового терминологического запаса, на преодоление трудностей перевода</w:t>
      </w:r>
      <w:r w:rsidR="00A871BA">
        <w:rPr>
          <w:rFonts w:ascii="Times New Roman" w:hAnsi="Times New Roman" w:cs="Times New Roman"/>
          <w:sz w:val="24"/>
          <w:szCs w:val="24"/>
        </w:rPr>
        <w:t>.</w:t>
      </w:r>
      <w:r w:rsidR="00FB5A86" w:rsidRPr="00FB5A86">
        <w:rPr>
          <w:rFonts w:ascii="Times New Roman" w:hAnsi="Times New Roman" w:cs="Times New Roman"/>
          <w:sz w:val="24"/>
          <w:szCs w:val="24"/>
        </w:rPr>
        <w:t xml:space="preserve"> </w:t>
      </w:r>
      <w:r w:rsidR="00FB5A86">
        <w:rPr>
          <w:rFonts w:ascii="Times New Roman" w:hAnsi="Times New Roman" w:cs="Times New Roman"/>
          <w:sz w:val="24"/>
          <w:szCs w:val="24"/>
        </w:rPr>
        <w:t xml:space="preserve">Решением заседания стало: обеспечение внедрения Концепции преподавания общеобразовательных дисциплин в части дисциплины (предмета) «Иностранный язык», в срок до 01.09.2022г.; ознакомление с методикой преподавания иностранного языка, установление соответствия учебно-методического комплекта с апробируемой методикой </w:t>
      </w:r>
      <w:r w:rsidR="00FB5A86" w:rsidRPr="005A7EE9">
        <w:rPr>
          <w:rFonts w:ascii="Times New Roman" w:hAnsi="Times New Roman" w:cs="Times New Roman"/>
          <w:sz w:val="24"/>
          <w:szCs w:val="24"/>
        </w:rPr>
        <w:t>в ПОО</w:t>
      </w:r>
      <w:r w:rsidR="00FB5A86">
        <w:rPr>
          <w:rFonts w:ascii="Times New Roman" w:hAnsi="Times New Roman" w:cs="Times New Roman"/>
          <w:sz w:val="24"/>
          <w:szCs w:val="24"/>
        </w:rPr>
        <w:t>, в срок до 01.02</w:t>
      </w:r>
      <w:r w:rsidR="00FB5A86" w:rsidRPr="005A7EE9">
        <w:rPr>
          <w:rFonts w:ascii="Times New Roman" w:hAnsi="Times New Roman" w:cs="Times New Roman"/>
          <w:sz w:val="24"/>
          <w:szCs w:val="24"/>
        </w:rPr>
        <w:t>.2022г.</w:t>
      </w:r>
      <w:r w:rsidR="00FB5A86">
        <w:rPr>
          <w:rFonts w:ascii="Times New Roman" w:hAnsi="Times New Roman" w:cs="Times New Roman"/>
          <w:sz w:val="24"/>
          <w:szCs w:val="24"/>
        </w:rPr>
        <w:t xml:space="preserve">; подготовка методических </w:t>
      </w:r>
      <w:r w:rsidR="00FB5A86">
        <w:rPr>
          <w:rFonts w:ascii="Times New Roman" w:hAnsi="Times New Roman" w:cs="Times New Roman"/>
          <w:sz w:val="24"/>
          <w:szCs w:val="24"/>
        </w:rPr>
        <w:lastRenderedPageBreak/>
        <w:t>материалов из опыта преподавания иностранного языка с учетом профессиональной направленности, в срок постоянно.</w:t>
      </w:r>
    </w:p>
    <w:p w:rsidR="00553649" w:rsidRDefault="009064F7" w:rsidP="009064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вопросов преподавания иностранного языка в соответствии с ФГОС проведено в ходе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«Совершенствование профессионального образования в условиях реализации компетентностного подхода», которая б</w:t>
      </w:r>
      <w:r w:rsidR="00553649">
        <w:rPr>
          <w:rFonts w:ascii="Times New Roman" w:hAnsi="Times New Roman" w:cs="Times New Roman"/>
          <w:sz w:val="24"/>
          <w:szCs w:val="24"/>
        </w:rPr>
        <w:t>ыла организована и проведена в М</w:t>
      </w:r>
      <w:r>
        <w:rPr>
          <w:rFonts w:ascii="Times New Roman" w:hAnsi="Times New Roman" w:cs="Times New Roman"/>
          <w:sz w:val="24"/>
          <w:szCs w:val="24"/>
        </w:rPr>
        <w:t xml:space="preserve">агнитогорском педагогическом колледже. В </w:t>
      </w:r>
      <w:r w:rsidR="00553649">
        <w:rPr>
          <w:rFonts w:ascii="Times New Roman" w:hAnsi="Times New Roman" w:cs="Times New Roman"/>
          <w:sz w:val="24"/>
          <w:szCs w:val="24"/>
        </w:rPr>
        <w:t>рамках работы</w:t>
      </w:r>
      <w:r>
        <w:rPr>
          <w:rFonts w:ascii="Times New Roman" w:hAnsi="Times New Roman" w:cs="Times New Roman"/>
          <w:sz w:val="24"/>
          <w:szCs w:val="24"/>
        </w:rPr>
        <w:t xml:space="preserve"> секции «Технологии преподавания иностранных языков» было проведено заседание ОМО, проведен мастер-класс</w:t>
      </w:r>
      <w:r w:rsidR="00235933">
        <w:rPr>
          <w:rFonts w:ascii="Times New Roman" w:hAnsi="Times New Roman" w:cs="Times New Roman"/>
          <w:sz w:val="24"/>
          <w:szCs w:val="24"/>
        </w:rPr>
        <w:t xml:space="preserve"> на базе Лингвистического центра Магнитогорского педагогического колледжа</w:t>
      </w:r>
      <w:r>
        <w:rPr>
          <w:rFonts w:ascii="Times New Roman" w:hAnsi="Times New Roman" w:cs="Times New Roman"/>
          <w:sz w:val="24"/>
          <w:szCs w:val="24"/>
        </w:rPr>
        <w:t xml:space="preserve"> и внеурочное мероприятие</w:t>
      </w:r>
      <w:r w:rsidR="00235933">
        <w:rPr>
          <w:rFonts w:ascii="Times New Roman" w:hAnsi="Times New Roman" w:cs="Times New Roman"/>
          <w:sz w:val="24"/>
          <w:szCs w:val="24"/>
        </w:rPr>
        <w:t xml:space="preserve"> на английском языке, подготовленное преподавателями Магнитогорского педагогического колледжа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3649">
        <w:rPr>
          <w:rFonts w:ascii="Times New Roman" w:hAnsi="Times New Roman" w:cs="Times New Roman"/>
          <w:sz w:val="24"/>
          <w:szCs w:val="24"/>
        </w:rPr>
        <w:t>По результатам в сборнике конференции были опубликованы статьи:</w:t>
      </w:r>
      <w:r w:rsidR="0055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649" w:rsidRDefault="00553649" w:rsidP="009064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«Формирование профессиональных компетенций у студентов при изучении английского языка», Аслаповская Е.В. (ГБПОУ «МПК»); </w:t>
      </w:r>
    </w:p>
    <w:p w:rsidR="009064F7" w:rsidRDefault="00553649" w:rsidP="009064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«Обучение английскому языку при подготовке студентов СПО к Ворлдскиллс и конкурсам профессионального мастерства, Карташова Г.В. (ГБПОУ «МСМТ»);</w:t>
      </w:r>
    </w:p>
    <w:p w:rsidR="009064F7" w:rsidRDefault="00912613" w:rsidP="00912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«Дидактические возможности использования видеоматериалов на уроке иностранного языка»,</w:t>
      </w:r>
      <w:r w:rsidRPr="00912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Т.В.</w:t>
      </w:r>
      <w:r w:rsidRPr="00912613">
        <w:t xml:space="preserve"> </w:t>
      </w:r>
      <w:r w:rsidRPr="00912613">
        <w:rPr>
          <w:rFonts w:ascii="Times New Roman" w:hAnsi="Times New Roman" w:cs="Times New Roman"/>
          <w:sz w:val="24"/>
          <w:szCs w:val="24"/>
        </w:rPr>
        <w:t>(ГБПОУ «МПК»)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4F7" w:rsidRDefault="00F20C3D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218D6">
        <w:rPr>
          <w:rFonts w:ascii="Times New Roman" w:hAnsi="Times New Roman" w:cs="Times New Roman"/>
          <w:sz w:val="24"/>
          <w:szCs w:val="24"/>
        </w:rPr>
        <w:t xml:space="preserve">направления деятельности: </w:t>
      </w:r>
      <w:r w:rsidR="00235933">
        <w:rPr>
          <w:rFonts w:ascii="Times New Roman" w:hAnsi="Times New Roman" w:cs="Times New Roman"/>
          <w:sz w:val="24"/>
          <w:szCs w:val="24"/>
        </w:rPr>
        <w:t>оценка качества профессиональной</w:t>
      </w:r>
      <w:r w:rsidR="003218D6">
        <w:rPr>
          <w:rFonts w:ascii="Times New Roman" w:hAnsi="Times New Roman" w:cs="Times New Roman"/>
          <w:sz w:val="24"/>
          <w:szCs w:val="24"/>
        </w:rPr>
        <w:t xml:space="preserve"> подготовки студентов с использованием методологии Ворлдскиллс была открыта новая для региона компетенция «Преподавание английского языка в дистанционном формате». Площадка проведения компетенции на </w:t>
      </w:r>
      <w:r w:rsidR="003218D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218D6" w:rsidRPr="003218D6">
        <w:rPr>
          <w:rFonts w:ascii="Times New Roman" w:hAnsi="Times New Roman" w:cs="Times New Roman"/>
          <w:sz w:val="24"/>
          <w:szCs w:val="24"/>
        </w:rPr>
        <w:t xml:space="preserve"> </w:t>
      </w:r>
      <w:r w:rsidR="003218D6">
        <w:rPr>
          <w:rFonts w:ascii="Times New Roman" w:hAnsi="Times New Roman" w:cs="Times New Roman"/>
          <w:sz w:val="24"/>
          <w:szCs w:val="24"/>
        </w:rPr>
        <w:t>и</w:t>
      </w:r>
      <w:r w:rsidR="003218D6" w:rsidRPr="003218D6">
        <w:rPr>
          <w:rFonts w:ascii="Times New Roman" w:hAnsi="Times New Roman" w:cs="Times New Roman"/>
          <w:sz w:val="24"/>
          <w:szCs w:val="24"/>
        </w:rPr>
        <w:t xml:space="preserve"> </w:t>
      </w:r>
      <w:r w:rsidR="003218D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218D6" w:rsidRPr="003218D6">
        <w:rPr>
          <w:rFonts w:ascii="Times New Roman" w:hAnsi="Times New Roman" w:cs="Times New Roman"/>
          <w:sz w:val="24"/>
          <w:szCs w:val="24"/>
        </w:rPr>
        <w:t xml:space="preserve"> </w:t>
      </w:r>
      <w:r w:rsidR="003218D6">
        <w:rPr>
          <w:rFonts w:ascii="Times New Roman" w:hAnsi="Times New Roman" w:cs="Times New Roman"/>
          <w:sz w:val="24"/>
          <w:szCs w:val="24"/>
        </w:rPr>
        <w:t>региональных чемпионатах «Молодые профессионалы» организована в Магнитогорском педагогическом колледже. В январе 2021 года приняли участие 5 ПОО, в декабре 2021 года примут участие 5 ПОО:</w:t>
      </w:r>
      <w:r w:rsidR="003218D6" w:rsidRPr="003218D6">
        <w:rPr>
          <w:rFonts w:ascii="Times New Roman" w:hAnsi="Times New Roman" w:cs="Times New Roman"/>
          <w:sz w:val="24"/>
          <w:szCs w:val="24"/>
        </w:rPr>
        <w:t xml:space="preserve"> </w:t>
      </w:r>
      <w:r w:rsidR="007408A6">
        <w:rPr>
          <w:rFonts w:ascii="Times New Roman" w:hAnsi="Times New Roman" w:cs="Times New Roman"/>
          <w:sz w:val="24"/>
          <w:szCs w:val="24"/>
        </w:rPr>
        <w:t>ГБПОУ «</w:t>
      </w:r>
      <w:r w:rsidR="003218D6" w:rsidRPr="00600122">
        <w:rPr>
          <w:rFonts w:ascii="Times New Roman" w:hAnsi="Times New Roman" w:cs="Times New Roman"/>
          <w:sz w:val="24"/>
          <w:szCs w:val="24"/>
        </w:rPr>
        <w:t>Златоу</w:t>
      </w:r>
      <w:r w:rsidR="007408A6">
        <w:rPr>
          <w:rFonts w:ascii="Times New Roman" w:hAnsi="Times New Roman" w:cs="Times New Roman"/>
          <w:sz w:val="24"/>
          <w:szCs w:val="24"/>
        </w:rPr>
        <w:t>стовский педагогический колледж»,</w:t>
      </w:r>
      <w:r w:rsidR="003218D6">
        <w:rPr>
          <w:rFonts w:ascii="Times New Roman" w:hAnsi="Times New Roman" w:cs="Times New Roman"/>
          <w:sz w:val="24"/>
          <w:szCs w:val="24"/>
        </w:rPr>
        <w:t xml:space="preserve"> </w:t>
      </w:r>
      <w:r w:rsidR="007408A6">
        <w:rPr>
          <w:rFonts w:ascii="Times New Roman" w:hAnsi="Times New Roman" w:cs="Times New Roman"/>
          <w:sz w:val="24"/>
          <w:szCs w:val="24"/>
        </w:rPr>
        <w:t>ГБПОУ «</w:t>
      </w:r>
      <w:r w:rsidR="003218D6" w:rsidRPr="00600122">
        <w:rPr>
          <w:rFonts w:ascii="Times New Roman" w:hAnsi="Times New Roman" w:cs="Times New Roman"/>
          <w:sz w:val="24"/>
          <w:szCs w:val="24"/>
        </w:rPr>
        <w:t>Магнит</w:t>
      </w:r>
      <w:r w:rsidR="007408A6">
        <w:rPr>
          <w:rFonts w:ascii="Times New Roman" w:hAnsi="Times New Roman" w:cs="Times New Roman"/>
          <w:sz w:val="24"/>
          <w:szCs w:val="24"/>
        </w:rPr>
        <w:t>огорский педагогический колледж»,</w:t>
      </w:r>
      <w:r w:rsidR="003218D6">
        <w:rPr>
          <w:rFonts w:ascii="Times New Roman" w:hAnsi="Times New Roman" w:cs="Times New Roman"/>
          <w:sz w:val="24"/>
          <w:szCs w:val="24"/>
        </w:rPr>
        <w:t xml:space="preserve"> </w:t>
      </w:r>
      <w:r w:rsidR="007408A6">
        <w:rPr>
          <w:rFonts w:ascii="Times New Roman" w:hAnsi="Times New Roman" w:cs="Times New Roman"/>
          <w:sz w:val="24"/>
          <w:szCs w:val="24"/>
        </w:rPr>
        <w:t>ГБПОУ «Миасский педагогический колледж»,</w:t>
      </w:r>
      <w:r w:rsidR="003218D6" w:rsidRPr="003218D6">
        <w:rPr>
          <w:rFonts w:ascii="Times New Roman" w:hAnsi="Times New Roman" w:cs="Times New Roman"/>
          <w:sz w:val="24"/>
          <w:szCs w:val="24"/>
        </w:rPr>
        <w:t xml:space="preserve"> </w:t>
      </w:r>
      <w:r w:rsidR="007408A6">
        <w:rPr>
          <w:rFonts w:ascii="Times New Roman" w:hAnsi="Times New Roman" w:cs="Times New Roman"/>
          <w:sz w:val="24"/>
          <w:szCs w:val="24"/>
        </w:rPr>
        <w:t>ГБПОУ «</w:t>
      </w:r>
      <w:r w:rsidR="003218D6" w:rsidRPr="00600122">
        <w:rPr>
          <w:rFonts w:ascii="Times New Roman" w:hAnsi="Times New Roman" w:cs="Times New Roman"/>
          <w:sz w:val="24"/>
          <w:szCs w:val="24"/>
        </w:rPr>
        <w:t>Челябин</w:t>
      </w:r>
      <w:r w:rsidR="007408A6">
        <w:rPr>
          <w:rFonts w:ascii="Times New Roman" w:hAnsi="Times New Roman" w:cs="Times New Roman"/>
          <w:sz w:val="24"/>
          <w:szCs w:val="24"/>
        </w:rPr>
        <w:t>ский педагогический колледж № 1»,</w:t>
      </w:r>
      <w:r w:rsidR="007408A6" w:rsidRPr="007408A6">
        <w:rPr>
          <w:rFonts w:ascii="Times New Roman" w:hAnsi="Times New Roman" w:cs="Times New Roman"/>
          <w:sz w:val="24"/>
          <w:szCs w:val="24"/>
        </w:rPr>
        <w:t xml:space="preserve"> </w:t>
      </w:r>
      <w:r w:rsidR="007408A6">
        <w:rPr>
          <w:rFonts w:ascii="Times New Roman" w:hAnsi="Times New Roman" w:cs="Times New Roman"/>
          <w:sz w:val="24"/>
          <w:szCs w:val="24"/>
        </w:rPr>
        <w:t xml:space="preserve">ЧПОУ «Академический колледж». </w:t>
      </w:r>
      <w:r w:rsidR="003218D6" w:rsidRPr="003218D6">
        <w:rPr>
          <w:rFonts w:ascii="Times New Roman" w:hAnsi="Times New Roman" w:cs="Times New Roman"/>
          <w:color w:val="000000"/>
          <w:sz w:val="24"/>
          <w:szCs w:val="24"/>
        </w:rPr>
        <w:t>Конкурс включает в себя определение опосредованно уровня владения иностранным языком у учеников с последующими методическими рекомендациями, техническую и методическую подготовку к уроку в дистанционной среде, проведение урока в дистанционном формате и анализ урока участником.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4F7">
        <w:rPr>
          <w:rFonts w:ascii="Times New Roman" w:hAnsi="Times New Roman" w:cs="Times New Roman"/>
          <w:color w:val="000000"/>
          <w:sz w:val="24"/>
          <w:szCs w:val="24"/>
        </w:rPr>
        <w:t>Главный эксперт компетенции Дергунова Э.В., преподаватель ГБОУ «Магнитогорский педагогический колледж»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64F7">
        <w:rPr>
          <w:rFonts w:ascii="Times New Roman" w:hAnsi="Times New Roman" w:cs="Times New Roman"/>
          <w:color w:val="000000"/>
          <w:sz w:val="24"/>
          <w:szCs w:val="24"/>
        </w:rPr>
        <w:t xml:space="preserve"> прошла обучение в Академии Ворлдскиллс по программе «Эксперт регионального чемпионата».</w:t>
      </w:r>
      <w:r w:rsidR="00235933">
        <w:rPr>
          <w:rFonts w:ascii="Times New Roman" w:hAnsi="Times New Roman" w:cs="Times New Roman"/>
          <w:color w:val="000000"/>
          <w:sz w:val="24"/>
          <w:szCs w:val="24"/>
        </w:rPr>
        <w:t xml:space="preserve"> Эксперты-компатриоты, принимающ</w:t>
      </w:r>
      <w:r w:rsidR="009064F7">
        <w:rPr>
          <w:rFonts w:ascii="Times New Roman" w:hAnsi="Times New Roman" w:cs="Times New Roman"/>
          <w:color w:val="000000"/>
          <w:sz w:val="24"/>
          <w:szCs w:val="24"/>
        </w:rPr>
        <w:t>ие участие в оценке заданий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64F7">
        <w:rPr>
          <w:rFonts w:ascii="Times New Roman" w:hAnsi="Times New Roman" w:cs="Times New Roman"/>
          <w:color w:val="000000"/>
          <w:sz w:val="24"/>
          <w:szCs w:val="24"/>
        </w:rPr>
        <w:t xml:space="preserve"> прошли обучение по программе «Эксперт демонстрационного экзамена» (5 преподавателей). </w:t>
      </w:r>
    </w:p>
    <w:p w:rsidR="00095254" w:rsidRDefault="007408A6" w:rsidP="009126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Продвижение компетенции было обусловлено использованием механизма наставничества в форме «педагог – студент».</w:t>
      </w:r>
      <w:r w:rsidR="00DC29C9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школьников с компетенцией было организовано в ходе проведения Дня открытых дверей, площадку посетил</w:t>
      </w:r>
      <w:r w:rsidR="00095254">
        <w:rPr>
          <w:rFonts w:ascii="Times New Roman" w:hAnsi="Times New Roman" w:cs="Times New Roman"/>
          <w:color w:val="000000"/>
          <w:sz w:val="24"/>
          <w:szCs w:val="24"/>
        </w:rPr>
        <w:t>и более 200 школьников.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Активно развивается наставничество и в процессе подготовки студентов к участию в научно-практических конференциях</w:t>
      </w:r>
      <w:r w:rsidR="00DC29C9">
        <w:rPr>
          <w:rFonts w:ascii="Times New Roman" w:hAnsi="Times New Roman" w:cs="Times New Roman"/>
          <w:color w:val="000000"/>
          <w:sz w:val="24"/>
          <w:szCs w:val="24"/>
        </w:rPr>
        <w:t xml:space="preserve"> разных уровней. Призером ежегодного областного конкурса научно-исследовательских работ стал</w:t>
      </w:r>
      <w:r w:rsidR="00F57B7B">
        <w:rPr>
          <w:rFonts w:ascii="Times New Roman" w:hAnsi="Times New Roman" w:cs="Times New Roman"/>
          <w:color w:val="000000"/>
          <w:sz w:val="24"/>
          <w:szCs w:val="24"/>
        </w:rPr>
        <w:t xml:space="preserve"> Потапов Д.М., тема «Перевод названий остановок общественного транспорта города Челябинска на английский язык», ГБПОУ «Челябинский энергетический колледж им. С.М. Кирова»</w:t>
      </w:r>
      <w:r w:rsidR="00DC29C9">
        <w:rPr>
          <w:rFonts w:ascii="Times New Roman" w:hAnsi="Times New Roman" w:cs="Times New Roman"/>
          <w:color w:val="000000"/>
          <w:sz w:val="24"/>
          <w:szCs w:val="24"/>
        </w:rPr>
        <w:t xml:space="preserve">. В   2021 года в профессиональных образовательных организациях проходила подготовка к </w:t>
      </w:r>
      <w:r w:rsidR="00235933">
        <w:rPr>
          <w:rFonts w:ascii="Times New Roman" w:hAnsi="Times New Roman" w:cs="Times New Roman"/>
          <w:color w:val="000000"/>
          <w:sz w:val="24"/>
          <w:szCs w:val="24"/>
        </w:rPr>
        <w:t xml:space="preserve">областным </w:t>
      </w:r>
      <w:r w:rsidR="00DC2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олимпиадам профессионального мастерства</w:t>
      </w:r>
      <w:r w:rsidR="00235933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 по укрупненным группам специальностей</w:t>
      </w:r>
      <w:r w:rsidR="00DC29C9">
        <w:rPr>
          <w:rFonts w:ascii="Times New Roman" w:hAnsi="Times New Roman" w:cs="Times New Roman"/>
          <w:color w:val="000000"/>
          <w:sz w:val="24"/>
          <w:szCs w:val="24"/>
        </w:rPr>
        <w:t>, в которых одним из заданий является перевод иностранного текста. Преподаватели иностранного языка были разработчиками, наставниками и экспертами.</w:t>
      </w:r>
    </w:p>
    <w:p w:rsidR="00553649" w:rsidRDefault="00912613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октябре 2021 года преподаватели ПОО приняли участие в межрегиональном конкурсе «Преподаватель года» в номинации «Лучший преподаватель общеобразовательных дисциплин»:</w:t>
      </w:r>
    </w:p>
    <w:p w:rsidR="00912613" w:rsidRDefault="00B4409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>Симонова Светлана Геннадьевна, ГБПОУ «Златоустовский индустриальный колледж им. П.П. Аносова»;</w:t>
      </w:r>
    </w:p>
    <w:p w:rsidR="00912613" w:rsidRDefault="00B4409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>Даминова Элла Маратовна, ГБПОУ «Магнитогорский строительно-монтажный техникум»;</w:t>
      </w:r>
    </w:p>
    <w:p w:rsidR="00912613" w:rsidRDefault="00B44090" w:rsidP="009126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>Орехов Владимир Михайлович, ГБПОУ «Магнитогорский педагогический колледж»;</w:t>
      </w:r>
    </w:p>
    <w:p w:rsidR="00912613" w:rsidRDefault="00B44090" w:rsidP="00B4409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2613">
        <w:rPr>
          <w:rFonts w:ascii="Times New Roman" w:hAnsi="Times New Roman" w:cs="Times New Roman"/>
          <w:color w:val="000000"/>
          <w:sz w:val="24"/>
          <w:szCs w:val="24"/>
        </w:rPr>
        <w:t>Антоний Елена Сергеевна, ГБПОУ «Челябинский социально-профессиональный колледж «Сфера»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4F40" w:rsidRDefault="00F20C3D" w:rsidP="009C4F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из приоритетных региональных направлений методической работы стало создание цифровой образовательной среды ПОО. Работа в данном направлении проходила, в первую очередь, по наполнению областного репозитория</w:t>
      </w:r>
      <w:r w:rsidR="00647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32" w:rsidRPr="00647B32">
        <w:rPr>
          <w:rFonts w:ascii="Times New Roman" w:hAnsi="Times New Roman" w:cs="Times New Roman"/>
          <w:color w:val="000000"/>
          <w:sz w:val="24"/>
          <w:szCs w:val="24"/>
        </w:rPr>
        <w:t>на основании приказ</w:t>
      </w:r>
      <w:r w:rsidR="00647B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7B32" w:rsidRPr="00647B32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Челябинской области от 14.09.2020 №01/1913 «Об организации методической работы в системе СПО Челябинской области в 2021 году», письма ГБУ ДПО ЧИРПО от 04.12.2020 №01/23-445 «О создании регионального репозитория СПО»</w:t>
      </w:r>
      <w:r w:rsidR="00647B32">
        <w:rPr>
          <w:rFonts w:ascii="Times New Roman" w:hAnsi="Times New Roman" w:cs="Times New Roman"/>
          <w:color w:val="000000"/>
          <w:sz w:val="24"/>
          <w:szCs w:val="24"/>
        </w:rPr>
        <w:t>. В январе 2021 года были определены ответственные лица за подготовку цифровых образовательных ресурсов для размеще</w:t>
      </w:r>
      <w:r w:rsidR="00B44090">
        <w:rPr>
          <w:rFonts w:ascii="Times New Roman" w:hAnsi="Times New Roman" w:cs="Times New Roman"/>
          <w:color w:val="000000"/>
          <w:sz w:val="24"/>
          <w:szCs w:val="24"/>
        </w:rPr>
        <w:t xml:space="preserve">ния в репозитории; сформирован </w:t>
      </w:r>
      <w:r w:rsidR="00647B32">
        <w:rPr>
          <w:rFonts w:ascii="Times New Roman" w:hAnsi="Times New Roman" w:cs="Times New Roman"/>
          <w:color w:val="000000"/>
          <w:sz w:val="24"/>
          <w:szCs w:val="24"/>
        </w:rPr>
        <w:t xml:space="preserve">порядок размещения. </w:t>
      </w:r>
      <w:r w:rsidR="00647B32" w:rsidRPr="00B44090">
        <w:rPr>
          <w:rFonts w:ascii="Times New Roman" w:hAnsi="Times New Roman" w:cs="Times New Roman"/>
          <w:color w:val="000000"/>
          <w:sz w:val="24"/>
          <w:szCs w:val="24"/>
        </w:rPr>
        <w:t>Результативность данной рабо</w:t>
      </w:r>
      <w:r w:rsidR="009C4F40">
        <w:rPr>
          <w:rFonts w:ascii="Times New Roman" w:hAnsi="Times New Roman" w:cs="Times New Roman"/>
          <w:color w:val="000000"/>
          <w:sz w:val="24"/>
          <w:szCs w:val="24"/>
        </w:rPr>
        <w:t xml:space="preserve">ты по состоянию на 15.11.2021г. </w:t>
      </w:r>
    </w:p>
    <w:p w:rsidR="009C4F40" w:rsidRDefault="009C4F40" w:rsidP="009C4F4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F40">
        <w:rPr>
          <w:rFonts w:ascii="Times New Roman" w:hAnsi="Times New Roman" w:cs="Times New Roman"/>
          <w:color w:val="000000"/>
          <w:sz w:val="24"/>
          <w:szCs w:val="24"/>
        </w:rPr>
        <w:t>Информация о размещенных в репозитории материалах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2"/>
        <w:gridCol w:w="1651"/>
        <w:gridCol w:w="1420"/>
        <w:gridCol w:w="1612"/>
        <w:gridCol w:w="1433"/>
        <w:gridCol w:w="1426"/>
        <w:gridCol w:w="31"/>
      </w:tblGrid>
      <w:tr w:rsidR="00B44090" w:rsidRPr="00B44090" w:rsidTr="00337662">
        <w:trPr>
          <w:gridAfter w:val="1"/>
          <w:wAfter w:w="31" w:type="dxa"/>
          <w:jc w:val="center"/>
        </w:trPr>
        <w:tc>
          <w:tcPr>
            <w:tcW w:w="638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2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</w:t>
            </w:r>
          </w:p>
        </w:tc>
        <w:tc>
          <w:tcPr>
            <w:tcW w:w="1651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Лекции, опорные конспекты, схемы, презентации</w:t>
            </w:r>
          </w:p>
        </w:tc>
        <w:tc>
          <w:tcPr>
            <w:tcW w:w="1420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Лаборатор-ные и практичес-кие работы</w:t>
            </w:r>
          </w:p>
        </w:tc>
        <w:tc>
          <w:tcPr>
            <w:tcW w:w="161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Контрольно-измеритель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материалы</w:t>
            </w:r>
          </w:p>
        </w:tc>
        <w:tc>
          <w:tcPr>
            <w:tcW w:w="1433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1426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B44090" w:rsidRPr="00B44090" w:rsidTr="00337662">
        <w:trPr>
          <w:gridAfter w:val="1"/>
          <w:wAfter w:w="31" w:type="dxa"/>
          <w:jc w:val="center"/>
        </w:trPr>
        <w:tc>
          <w:tcPr>
            <w:tcW w:w="638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92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ООД «Иностранный язык» (английский)</w:t>
            </w:r>
          </w:p>
        </w:tc>
        <w:tc>
          <w:tcPr>
            <w:tcW w:w="1651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20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61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426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4090" w:rsidRPr="00B44090" w:rsidTr="00337662">
        <w:trPr>
          <w:gridAfter w:val="1"/>
          <w:wAfter w:w="31" w:type="dxa"/>
          <w:jc w:val="center"/>
        </w:trPr>
        <w:tc>
          <w:tcPr>
            <w:tcW w:w="638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ООД «Иностранный язык» (немецкий)</w:t>
            </w:r>
          </w:p>
        </w:tc>
        <w:tc>
          <w:tcPr>
            <w:tcW w:w="1651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20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1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33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26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B44090" w:rsidRPr="00B44090" w:rsidTr="00337662">
        <w:trPr>
          <w:gridAfter w:val="1"/>
          <w:wAfter w:w="31" w:type="dxa"/>
          <w:jc w:val="center"/>
        </w:trPr>
        <w:tc>
          <w:tcPr>
            <w:tcW w:w="638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2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разработанных тем (английский язык и немецкий язык)</w:t>
            </w:r>
          </w:p>
        </w:tc>
        <w:tc>
          <w:tcPr>
            <w:tcW w:w="1651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420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61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33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26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B44090" w:rsidRPr="00B44090" w:rsidTr="00337662">
        <w:trPr>
          <w:gridAfter w:val="1"/>
          <w:wAfter w:w="31" w:type="dxa"/>
          <w:jc w:val="center"/>
        </w:trPr>
        <w:tc>
          <w:tcPr>
            <w:tcW w:w="638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размещенных учебных материалов</w:t>
            </w:r>
          </w:p>
        </w:tc>
        <w:tc>
          <w:tcPr>
            <w:tcW w:w="1651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420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1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33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426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B44090" w:rsidRPr="00B44090" w:rsidTr="00337662">
        <w:trPr>
          <w:jc w:val="center"/>
        </w:trPr>
        <w:tc>
          <w:tcPr>
            <w:tcW w:w="638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922" w:type="dxa"/>
          </w:tcPr>
          <w:p w:rsidR="00B44090" w:rsidRPr="00B44090" w:rsidRDefault="00B44090" w:rsidP="00B440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ПОО (разработчики образовательного контента)</w:t>
            </w:r>
          </w:p>
        </w:tc>
        <w:tc>
          <w:tcPr>
            <w:tcW w:w="7573" w:type="dxa"/>
            <w:gridSpan w:val="6"/>
          </w:tcPr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«Магнитогорский строительно-монтажный техникум»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«Магнитогорский педагогический колледж»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«Златоустовский индустриальный колледж им. П.П. Аносова» 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«Златоустовский педагогический колледж» 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«Верхнеуральский агротехнологический техникум- казачий кадетский корпус» 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«Златоустовский техникум технологий и экономики» 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«Карталинский многоотраслевой техникум» 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ПОО «Магнитогорский технологический колледж им. В.П. Омельченко» 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«Челябинский радиотехнический колледж»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«Челябинский государственный колледж «Рост»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«Челябинский социально-профессиональный колледж «Сфера» 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«Челябинский педагогический колледж №1»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«Политехнический колледж» г.Магнитогорск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«Троицкий технологический техникум»</w:t>
            </w:r>
          </w:p>
          <w:p w:rsidR="00992889" w:rsidRPr="00992889" w:rsidRDefault="00992889" w:rsidP="009928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«Южно-Уральский многопрофильный колледж»</w:t>
            </w:r>
          </w:p>
          <w:p w:rsidR="00B44090" w:rsidRPr="00B44090" w:rsidRDefault="00992889" w:rsidP="00B440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8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«Южно-Уральский государственный технический колледж»</w:t>
            </w:r>
            <w:bookmarkStart w:id="0" w:name="_GoBack"/>
            <w:bookmarkEnd w:id="0"/>
          </w:p>
        </w:tc>
      </w:tr>
    </w:tbl>
    <w:p w:rsidR="00B44090" w:rsidRDefault="00B4409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F40" w:rsidRDefault="009C4F4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все ПОО приняли участие в разработке электронных ресурсов. Причины: </w:t>
      </w:r>
    </w:p>
    <w:p w:rsidR="009C4F40" w:rsidRDefault="009C4F4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отсутствие в ПОО преподавателя немецкого языка;</w:t>
      </w:r>
    </w:p>
    <w:p w:rsidR="00B44090" w:rsidRDefault="009C4F4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преподаватель – совместитель;</w:t>
      </w:r>
    </w:p>
    <w:p w:rsidR="009C4F40" w:rsidRDefault="009C4F4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начало года отсутствовала </w:t>
      </w:r>
      <w:r w:rsidRPr="009C4F40">
        <w:rPr>
          <w:rFonts w:ascii="Times New Roman" w:hAnsi="Times New Roman" w:cs="Times New Roman"/>
          <w:color w:val="000000"/>
          <w:sz w:val="24"/>
          <w:szCs w:val="24"/>
        </w:rPr>
        <w:t>АСУ Procollege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4F40" w:rsidRDefault="009C4F40" w:rsidP="00F20C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наполнению репозитория продолжена. </w:t>
      </w:r>
      <w:r w:rsidR="00B87097">
        <w:rPr>
          <w:rFonts w:ascii="Times New Roman" w:hAnsi="Times New Roman" w:cs="Times New Roman"/>
          <w:color w:val="000000"/>
          <w:sz w:val="24"/>
          <w:szCs w:val="24"/>
        </w:rPr>
        <w:t>К 28.12.2021г. запланировано размещение всех тем курса «Иностранный язык (английский язык)» в областном репозитории.</w:t>
      </w:r>
    </w:p>
    <w:p w:rsidR="00F20C3D" w:rsidRDefault="00BC63FE" w:rsidP="009559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областного методического объединения, проведенного в марте 2021 года, было посвящено 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проблеме «Преподавание иностранного языка в условиях цифровизации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 Каракина Ю.Н.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, преподаватель иностранного языка ГБПОУ «Миасский педагогический колледж», представила практический опыт использования электронных ресурсов в процессе изучения иностранных языков студентами педагогических специальностей.</w:t>
      </w:r>
      <w:r w:rsidRPr="00BC63FE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Сергеева О.В.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, преподаватель иностранного языка ГБПОУ «Озерский техни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ческий колледж», рассказала о создании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 xml:space="preserve"> цифровых образовательных ресурсов в преподавании иностранного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своего педагогического опыта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Были заслушаны выступления преподавателей из 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ГБПОУ «Магнитогорский педагогический колледж»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ГБПОУ «Троицкий педагогический колледж»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ГБПОУ «Магнитогорский строительно-монтажный техникум»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ГБПОУ «Челябинский социально-п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рофессиональный колледж «Сфера». Решением заседания стало: у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честь требования современной нормативно-правовой базы при актуализации рабочих программ по иностранному языку, отв. в ПОО – члены</w:t>
      </w:r>
      <w:r w:rsidR="00955942">
        <w:rPr>
          <w:rFonts w:ascii="Times New Roman" w:hAnsi="Times New Roman" w:cs="Times New Roman"/>
          <w:color w:val="000000"/>
          <w:sz w:val="24"/>
          <w:szCs w:val="24"/>
        </w:rPr>
        <w:t xml:space="preserve"> ОМО №18; п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родолжить работу по наполнению областного репозитория электронными образовательными ресурсами в соответствии с требованиями</w:t>
      </w:r>
      <w:r w:rsidR="00955942">
        <w:rPr>
          <w:rFonts w:ascii="Times New Roman" w:hAnsi="Times New Roman" w:cs="Times New Roman"/>
          <w:color w:val="000000"/>
          <w:sz w:val="24"/>
          <w:szCs w:val="24"/>
        </w:rPr>
        <w:t>, отв. в ПОО – члены ОМО №18</w:t>
      </w:r>
      <w:r w:rsidRPr="00BC6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942" w:rsidRDefault="00955942" w:rsidP="00095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254" w:rsidRPr="00D67D04" w:rsidRDefault="00095254" w:rsidP="00095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D04">
        <w:rPr>
          <w:rFonts w:ascii="Times New Roman" w:hAnsi="Times New Roman" w:cs="Times New Roman"/>
          <w:sz w:val="24"/>
          <w:szCs w:val="24"/>
        </w:rPr>
        <w:t>Посещаемость заседаний членами ОМО №18</w:t>
      </w:r>
    </w:p>
    <w:tbl>
      <w:tblPr>
        <w:tblStyle w:val="a7"/>
        <w:tblW w:w="10488" w:type="dxa"/>
        <w:jc w:val="center"/>
        <w:tblLook w:val="04A0" w:firstRow="1" w:lastRow="0" w:firstColumn="1" w:lastColumn="0" w:noHBand="0" w:noVBand="1"/>
      </w:tblPr>
      <w:tblGrid>
        <w:gridCol w:w="4251"/>
        <w:gridCol w:w="2126"/>
        <w:gridCol w:w="2126"/>
        <w:gridCol w:w="1985"/>
      </w:tblGrid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Заседания, ПОО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«Аргаяшский аграрный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«Ашинский индустриальный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«Бакальский техникум профессиональных технологий и сервиса»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«Верхнеуральский агротехнологический техникум – казачий кадетский корпус»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Верхний Уфалей (ПУ-52 - в составе КПГТ)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«Златоустовский педагогический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«Златоустовский индустриальный колледж им. Аносова»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«Златоустовский техникум технологий и экономики»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«Карталинский многоотраслевой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«Карталинский многоотраслевой техникум» (Брединский филиал)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«Карталинский многоотраслевой техникум» (Варненский филиал)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«Каслинский промышленно-гуманитарный техникум. Верхнеуфалейский филиал»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«Каслинский промышленно-гуманитарный техникум.</w:t>
            </w:r>
            <w:r w:rsidR="0033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Карабашский филиал»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«Каслинский промышленно-гуманитарный техникум.</w:t>
            </w:r>
            <w:r w:rsidR="0033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Нязепетровский филиал»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«Катав-Ивановский индустриальный  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  <w:shd w:val="clear" w:color="auto" w:fill="auto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«Колледж предпринимательства и отраслевых технологий»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«Копейский политехнический колледж им. С.В.Хохрякова»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«Копейский политехнический колледж им. С.В.Хохрякова. Пластовский технологический филиал»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«Коркинский горно-строительный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ФГБОУ ВО "МГТУ им. Г.И. Носова  «Многопрофильный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«Магнитогорский строительно-монтажный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«Магнитогорский технологический колледж им. В.П.Омельченко»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«Миасский педагогический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«Миасский машиностроительный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«Миасский геологоразведочный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ИСТиСЮУрГУ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«Озерский технический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«Первомайский техникум промышленности строительных материалов»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ГАПОУ «Политехнический колледж»г.Магнитогорск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«Саткинский политехнический техникум имени А.К. Савина»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«Симский механический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«Троицкий технологический техникум» (филиал в с. Октябрьское)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«Троицкий технологический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«Троицкий авиационно-технический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«Троицкий педагогический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«Усть-Катавский индустриально-технологический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«Чебаркульский профессиональный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автотранспортный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механико-технологический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педагогический колледж №1»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педагогический колледж №2»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социально-профессиональный колледж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 xml:space="preserve">ГБПОУ «Челябинский 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радиотехнический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«Челябинский техникум промышленности и городского хозяйства»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техникум текстильной и легкой промышленности»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социально-профессиональный колледж «Сфера»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"Челябинский государственный колледж "Рост""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  <w:shd w:val="clear" w:color="auto" w:fill="auto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энергетический колледж им. С.М. Кирова»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«Челябинский техникум промышленности и городского хозяйства имени Я.П. Осадчего»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государственный технический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многопрофильный колледж»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государственный колледж» (филиал в г. Кыштым)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 xml:space="preserve">ГБПОУ «Южноуральский энергетический техникум» 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254" w:rsidTr="009C4F40">
        <w:trPr>
          <w:jc w:val="center"/>
        </w:trPr>
        <w:tc>
          <w:tcPr>
            <w:tcW w:w="4251" w:type="dxa"/>
          </w:tcPr>
          <w:p w:rsidR="00095254" w:rsidRPr="009C4F40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ГБПОУ «Юрюзанский технологический техникум»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95254" w:rsidRPr="009C4F40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95254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Проблемы, возникшие при организации деятельности ОМО:</w:t>
      </w:r>
    </w:p>
    <w:p w:rsidR="00B87097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отсутствие в нескольких ПОО штатных работников-преподавателей иностранного языка, как следствие – нет постоянного члена ОМО;</w:t>
      </w:r>
    </w:p>
    <w:p w:rsidR="00B87097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нескольких ПОО не ведется немецкий язык (все студенты изучают английский язык);</w:t>
      </w:r>
    </w:p>
    <w:p w:rsidR="00B87097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трудность в установлении обратной связи;</w:t>
      </w:r>
    </w:p>
    <w:p w:rsidR="00B87097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местах не всегда своевременно доходила информация до членов ОМО;</w:t>
      </w:r>
    </w:p>
    <w:p w:rsidR="00B87097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отсутствие мотивации у преподавателей в распространении собственного опыта;</w:t>
      </w:r>
    </w:p>
    <w:p w:rsidR="00B87097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публикация новых документов, образовательных стандартов для 1 курса</w:t>
      </w:r>
      <w:r w:rsidR="00BC63FE">
        <w:rPr>
          <w:rFonts w:ascii="Times New Roman" w:hAnsi="Times New Roman" w:cs="Times New Roman"/>
          <w:color w:val="000000"/>
          <w:sz w:val="24"/>
          <w:szCs w:val="24"/>
        </w:rPr>
        <w:t>, как следствие, больше затрачено времени на подготовку учебной документации (рабочая программа, тематический план) и разработку электронных образовательных ресурсов.</w:t>
      </w:r>
    </w:p>
    <w:p w:rsidR="00B87097" w:rsidRDefault="00B87097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254" w:rsidRDefault="00D67D04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деятельности ОМО в 2022 году:</w:t>
      </w:r>
    </w:p>
    <w:p w:rsidR="00D67D04" w:rsidRDefault="00D67D04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в план ОМО тематики и мероприятий, связанных с внедрением технологий бережливого образования; представление практик ПОО;</w:t>
      </w:r>
    </w:p>
    <w:p w:rsidR="00B103AC" w:rsidRDefault="00B103AC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мероприятий </w:t>
      </w:r>
      <w:r w:rsidRPr="00B103AC">
        <w:rPr>
          <w:rFonts w:ascii="Times New Roman" w:hAnsi="Times New Roman" w:cs="Times New Roman"/>
          <w:sz w:val="24"/>
          <w:szCs w:val="24"/>
        </w:rPr>
        <w:t>по работе с одаренными обучающимися и лицами с особыми образовательными потребностями;</w:t>
      </w:r>
    </w:p>
    <w:p w:rsidR="00E15DEC" w:rsidRDefault="00E15DEC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проблемы использования современного материально-технического оборудования</w:t>
      </w:r>
      <w:r w:rsidR="004D4205">
        <w:rPr>
          <w:rFonts w:ascii="Times New Roman" w:hAnsi="Times New Roman" w:cs="Times New Roman"/>
          <w:sz w:val="24"/>
          <w:szCs w:val="24"/>
        </w:rPr>
        <w:t xml:space="preserve"> (в том числе мастерских по стандартам Ворлдскиллс) в процессе преподавания иностранного языка;</w:t>
      </w:r>
    </w:p>
    <w:p w:rsidR="009064F7" w:rsidRDefault="00FB5A86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E217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практик</w:t>
      </w:r>
      <w:r w:rsidR="00BE21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материалов областного репозитория в образовательной деятельности</w:t>
      </w:r>
      <w:r w:rsidR="009064F7">
        <w:rPr>
          <w:rFonts w:ascii="Times New Roman" w:hAnsi="Times New Roman" w:cs="Times New Roman"/>
          <w:sz w:val="24"/>
          <w:szCs w:val="24"/>
        </w:rPr>
        <w:t>;</w:t>
      </w:r>
    </w:p>
    <w:p w:rsidR="00FB5A86" w:rsidRPr="003218D6" w:rsidRDefault="009064F7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психолого-педагогического сопровождения профессионального самоопределения обучающихся (профориентационные мероприятия; «профессиональные пробы»)</w:t>
      </w:r>
      <w:r w:rsidR="001847B3">
        <w:rPr>
          <w:rFonts w:ascii="Times New Roman" w:hAnsi="Times New Roman" w:cs="Times New Roman"/>
          <w:sz w:val="24"/>
          <w:szCs w:val="24"/>
        </w:rPr>
        <w:t>.</w:t>
      </w:r>
    </w:p>
    <w:p w:rsidR="00BC63FE" w:rsidRDefault="00BC63FE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3FE" w:rsidRDefault="00BC63FE" w:rsidP="00BC63F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ОМО </w:t>
      </w:r>
    </w:p>
    <w:p w:rsidR="00BC63FE" w:rsidRDefault="00BC63FE" w:rsidP="0095594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преподавателей иностранного языка</w:t>
      </w:r>
    </w:p>
    <w:p w:rsidR="00BC63FE" w:rsidRPr="00E862A8" w:rsidRDefault="00BC63FE" w:rsidP="00BC63F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                      / О.Ю. Леушканова</w:t>
      </w:r>
    </w:p>
    <w:p w:rsidR="00E36D58" w:rsidRPr="007E7026" w:rsidRDefault="00E36D58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6D58" w:rsidRPr="007E7026" w:rsidSect="00E862A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B2" w:rsidRDefault="00CF54B2" w:rsidP="00E862A8">
      <w:pPr>
        <w:spacing w:after="0" w:line="240" w:lineRule="auto"/>
      </w:pPr>
      <w:r>
        <w:separator/>
      </w:r>
    </w:p>
  </w:endnote>
  <w:endnote w:type="continuationSeparator" w:id="0">
    <w:p w:rsidR="00CF54B2" w:rsidRDefault="00CF54B2" w:rsidP="00E8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3253"/>
      <w:docPartObj>
        <w:docPartGallery w:val="Page Numbers (Bottom of Page)"/>
        <w:docPartUnique/>
      </w:docPartObj>
    </w:sdtPr>
    <w:sdtEndPr/>
    <w:sdtContent>
      <w:p w:rsidR="00E15DEC" w:rsidRDefault="004D42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8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5DEC" w:rsidRDefault="00E15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B2" w:rsidRDefault="00CF54B2" w:rsidP="00E862A8">
      <w:pPr>
        <w:spacing w:after="0" w:line="240" w:lineRule="auto"/>
      </w:pPr>
      <w:r>
        <w:separator/>
      </w:r>
    </w:p>
  </w:footnote>
  <w:footnote w:type="continuationSeparator" w:id="0">
    <w:p w:rsidR="00CF54B2" w:rsidRDefault="00CF54B2" w:rsidP="00E86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026"/>
    <w:rsid w:val="00041FCE"/>
    <w:rsid w:val="00052AD0"/>
    <w:rsid w:val="00095254"/>
    <w:rsid w:val="001847B3"/>
    <w:rsid w:val="00206F42"/>
    <w:rsid w:val="00235933"/>
    <w:rsid w:val="00250A03"/>
    <w:rsid w:val="002909D6"/>
    <w:rsid w:val="002D4F76"/>
    <w:rsid w:val="00316393"/>
    <w:rsid w:val="003218D6"/>
    <w:rsid w:val="00337662"/>
    <w:rsid w:val="004D4205"/>
    <w:rsid w:val="004D42CB"/>
    <w:rsid w:val="00553649"/>
    <w:rsid w:val="00647B32"/>
    <w:rsid w:val="0071541A"/>
    <w:rsid w:val="007408A6"/>
    <w:rsid w:val="007E7026"/>
    <w:rsid w:val="00824905"/>
    <w:rsid w:val="009064F7"/>
    <w:rsid w:val="00912613"/>
    <w:rsid w:val="00955942"/>
    <w:rsid w:val="00992889"/>
    <w:rsid w:val="009C4F40"/>
    <w:rsid w:val="00A871BA"/>
    <w:rsid w:val="00B103AC"/>
    <w:rsid w:val="00B44090"/>
    <w:rsid w:val="00B87097"/>
    <w:rsid w:val="00BC63FE"/>
    <w:rsid w:val="00BE217A"/>
    <w:rsid w:val="00CF54B2"/>
    <w:rsid w:val="00D67D04"/>
    <w:rsid w:val="00DC29C9"/>
    <w:rsid w:val="00E15DEC"/>
    <w:rsid w:val="00E36D58"/>
    <w:rsid w:val="00E73BEB"/>
    <w:rsid w:val="00E862A8"/>
    <w:rsid w:val="00F20C3D"/>
    <w:rsid w:val="00F2384A"/>
    <w:rsid w:val="00F57B7B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5B37"/>
  <w15:docId w15:val="{36821A55-EE81-42E3-AE03-BDBE0486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2A8"/>
  </w:style>
  <w:style w:type="paragraph" w:styleId="a5">
    <w:name w:val="footer"/>
    <w:basedOn w:val="a"/>
    <w:link w:val="a6"/>
    <w:uiPriority w:val="99"/>
    <w:unhideWhenUsed/>
    <w:rsid w:val="00E8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2A8"/>
  </w:style>
  <w:style w:type="table" w:styleId="a7">
    <w:name w:val="Table Grid"/>
    <w:basedOn w:val="a1"/>
    <w:uiPriority w:val="39"/>
    <w:rsid w:val="000952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Захарова</cp:lastModifiedBy>
  <cp:revision>17</cp:revision>
  <dcterms:created xsi:type="dcterms:W3CDTF">2021-12-02T16:29:00Z</dcterms:created>
  <dcterms:modified xsi:type="dcterms:W3CDTF">2022-02-06T07:41:00Z</dcterms:modified>
</cp:coreProperties>
</file>