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06" w:rsidRDefault="00BB6EEB">
      <w:pPr>
        <w:rPr>
          <w:rFonts w:ascii="Times New Roman" w:hAnsi="Times New Roman" w:cs="Times New Roman"/>
          <w:i/>
          <w:sz w:val="28"/>
        </w:rPr>
      </w:pPr>
      <w:r w:rsidRPr="00BB6EEB">
        <w:rPr>
          <w:rFonts w:ascii="Times New Roman" w:hAnsi="Times New Roman" w:cs="Times New Roman"/>
          <w:i/>
          <w:sz w:val="28"/>
        </w:rPr>
        <w:t xml:space="preserve">Описание материально-технической базы мастерской </w:t>
      </w:r>
      <w:r w:rsidRPr="00BB6EEB">
        <w:rPr>
          <w:rFonts w:ascii="Times New Roman" w:hAnsi="Times New Roman" w:cs="Times New Roman"/>
          <w:i/>
          <w:sz w:val="28"/>
        </w:rPr>
        <w:br/>
      </w:r>
      <w:r w:rsidRPr="00BB6EEB">
        <w:rPr>
          <w:rFonts w:ascii="Times New Roman" w:hAnsi="Times New Roman" w:cs="Times New Roman"/>
          <w:i/>
          <w:sz w:val="28"/>
        </w:rPr>
        <w:br/>
      </w:r>
      <w:r w:rsidRPr="00BB6EEB">
        <w:rPr>
          <w:rFonts w:ascii="Times New Roman" w:hAnsi="Times New Roman" w:cs="Times New Roman"/>
          <w:i/>
          <w:sz w:val="28"/>
        </w:rPr>
        <w:t>Оснащение мастерской осуществляется в соответствии требованиями инфраструктурных листов Ворлдскиллс Россия компетенции</w:t>
      </w:r>
      <w:r w:rsidR="00AF01D4">
        <w:rPr>
          <w:rFonts w:ascii="Times New Roman" w:hAnsi="Times New Roman" w:cs="Times New Roman"/>
          <w:i/>
          <w:sz w:val="28"/>
        </w:rPr>
        <w:t xml:space="preserve"> «Физическая культура спорт и фитнес</w:t>
      </w:r>
      <w:bookmarkStart w:id="0" w:name="_GoBack"/>
      <w:bookmarkEnd w:id="0"/>
      <w:r w:rsidRPr="00BB6EEB">
        <w:rPr>
          <w:rFonts w:ascii="Times New Roman" w:hAnsi="Times New Roman" w:cs="Times New Roman"/>
          <w:i/>
          <w:sz w:val="28"/>
        </w:rPr>
        <w:t>», размещенных на сайте союза «Агентство развития профессиональных сообществ и рабочих кадров «Молодые профессионалы (Ворлдскиллс Россия)» в информационно-телекоммуникационной сети Интернет</w:t>
      </w:r>
    </w:p>
    <w:p w:rsidR="00BB6EEB" w:rsidRDefault="00BB6EEB">
      <w:pPr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01D4" w:rsidTr="00BB6EEB">
        <w:tc>
          <w:tcPr>
            <w:tcW w:w="3115" w:type="dxa"/>
          </w:tcPr>
          <w:p w:rsidR="00BB6EEB" w:rsidRPr="00BB6EEB" w:rsidRDefault="00BB6EEB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B6EEB">
              <w:rPr>
                <w:rFonts w:ascii="Times New Roman" w:hAnsi="Times New Roman" w:cs="Times New Roman"/>
                <w:i/>
                <w:sz w:val="28"/>
              </w:rPr>
              <w:t>Наименование</w:t>
            </w:r>
          </w:p>
        </w:tc>
        <w:tc>
          <w:tcPr>
            <w:tcW w:w="3115" w:type="dxa"/>
          </w:tcPr>
          <w:p w:rsidR="00BB6EEB" w:rsidRDefault="005836F6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Техническое описание</w:t>
            </w:r>
            <w:r w:rsidR="008D42FF">
              <w:rPr>
                <w:rFonts w:ascii="Times New Roman" w:hAnsi="Times New Roman" w:cs="Times New Roman"/>
                <w:i/>
                <w:sz w:val="28"/>
              </w:rPr>
              <w:t>, ссылки.</w:t>
            </w:r>
          </w:p>
        </w:tc>
        <w:tc>
          <w:tcPr>
            <w:tcW w:w="3115" w:type="dxa"/>
          </w:tcPr>
          <w:p w:rsidR="00BB6EEB" w:rsidRDefault="00BB6EE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Фото оборудования</w:t>
            </w:r>
          </w:p>
        </w:tc>
      </w:tr>
      <w:tr w:rsidR="00AF01D4" w:rsidTr="00BB6EEB">
        <w:tc>
          <w:tcPr>
            <w:tcW w:w="3115" w:type="dxa"/>
          </w:tcPr>
          <w:p w:rsidR="00BB6EEB" w:rsidRPr="005836F6" w:rsidRDefault="00BB6EEB" w:rsidP="00BB6EE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36F6">
              <w:rPr>
                <w:rFonts w:ascii="Times New Roman" w:hAnsi="Times New Roman" w:cs="Times New Roman"/>
                <w:sz w:val="24"/>
              </w:rPr>
              <w:t>Гарнитура для выступления (микрофон)</w:t>
            </w:r>
          </w:p>
        </w:tc>
        <w:tc>
          <w:tcPr>
            <w:tcW w:w="3115" w:type="dxa"/>
          </w:tcPr>
          <w:p w:rsidR="00BB6EEB" w:rsidRPr="005836F6" w:rsidRDefault="005836F6" w:rsidP="00BB6EE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36F6">
              <w:rPr>
                <w:rFonts w:ascii="Times New Roman" w:hAnsi="Times New Roman" w:cs="Times New Roman"/>
                <w:sz w:val="24"/>
              </w:rPr>
              <w:t>Головная гарнитура с конденсаторным микрофоном с круговой характеристикой направленности. На передатчике кнопка включения, индикатор включения/батареи и регулятор чувствительности входа</w:t>
            </w:r>
          </w:p>
        </w:tc>
        <w:tc>
          <w:tcPr>
            <w:tcW w:w="3115" w:type="dxa"/>
          </w:tcPr>
          <w:p w:rsidR="00BB6EEB" w:rsidRDefault="008D42F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 wp14:anchorId="432F706A" wp14:editId="0DF85C3E">
                  <wp:extent cx="1563370" cy="15668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provodnoy-fm-mikrofon---garnitura-na-golovu-fm-peredatchik-3-937988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41" cy="158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BB6EEB" w:rsidRPr="005836F6" w:rsidRDefault="005836F6" w:rsidP="00BB6EE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36F6">
              <w:rPr>
                <w:rFonts w:ascii="Times New Roman" w:hAnsi="Times New Roman" w:cs="Times New Roman"/>
                <w:sz w:val="24"/>
              </w:rPr>
              <w:t>Интерактивная доска</w:t>
            </w:r>
          </w:p>
        </w:tc>
        <w:tc>
          <w:tcPr>
            <w:tcW w:w="3115" w:type="dxa"/>
          </w:tcPr>
          <w:p w:rsidR="00BB6EEB" w:rsidRPr="005836F6" w:rsidRDefault="005836F6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836F6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5836F6">
              <w:rPr>
                <w:rFonts w:ascii="Times New Roman" w:hAnsi="Times New Roman" w:cs="Times New Roman"/>
                <w:shd w:val="clear" w:color="auto" w:fill="FFFFFF"/>
              </w:rPr>
              <w:t>стройство, использующееся с проектором и компьютером. Изображение с компьютера выводится на </w:t>
            </w:r>
            <w:r w:rsidRPr="005836F6">
              <w:rPr>
                <w:rFonts w:ascii="Times New Roman" w:hAnsi="Times New Roman" w:cs="Times New Roman"/>
                <w:bCs/>
                <w:shd w:val="clear" w:color="auto" w:fill="FFFFFF"/>
              </w:rPr>
              <w:t>интерактивную доску</w:t>
            </w:r>
            <w:r w:rsidRPr="005836F6">
              <w:rPr>
                <w:rFonts w:ascii="Times New Roman" w:hAnsi="Times New Roman" w:cs="Times New Roman"/>
                <w:shd w:val="clear" w:color="auto" w:fill="FFFFFF"/>
              </w:rPr>
              <w:t>, как на обычный экран, с помощью проектора. Используя маркер или палец, можно не отходя от </w:t>
            </w:r>
            <w:r w:rsidRPr="005836F6">
              <w:rPr>
                <w:rFonts w:ascii="Times New Roman" w:hAnsi="Times New Roman" w:cs="Times New Roman"/>
                <w:bCs/>
                <w:shd w:val="clear" w:color="auto" w:fill="FFFFFF"/>
              </w:rPr>
              <w:t>доски</w:t>
            </w:r>
            <w:r w:rsidRPr="005836F6">
              <w:rPr>
                <w:rFonts w:ascii="Times New Roman" w:hAnsi="Times New Roman" w:cs="Times New Roman"/>
                <w:shd w:val="clear" w:color="auto" w:fill="FFFFFF"/>
              </w:rPr>
              <w:t> управлять компьютерными приложениями или делать пометки поверх изображения.</w:t>
            </w:r>
          </w:p>
        </w:tc>
        <w:tc>
          <w:tcPr>
            <w:tcW w:w="3115" w:type="dxa"/>
          </w:tcPr>
          <w:p w:rsidR="00BB6EEB" w:rsidRDefault="008D42F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 wp14:anchorId="0BF75FD0" wp14:editId="2C236543">
                  <wp:extent cx="1758516" cy="16981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710f874924811e7be4e080027cc1da0_d710f878924811e7be4e080027cc1da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633" cy="171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BB6EEB" w:rsidRPr="005836F6" w:rsidRDefault="005836F6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5836F6">
              <w:rPr>
                <w:rFonts w:ascii="Times New Roman" w:hAnsi="Times New Roman" w:cs="Times New Roman"/>
                <w:sz w:val="24"/>
              </w:rPr>
              <w:t>Степ-платформа</w:t>
            </w:r>
          </w:p>
        </w:tc>
        <w:tc>
          <w:tcPr>
            <w:tcW w:w="3115" w:type="dxa"/>
          </w:tcPr>
          <w:p w:rsidR="00875135" w:rsidRPr="00875135" w:rsidRDefault="00875135" w:rsidP="00BB6EEB">
            <w:pPr>
              <w:rPr>
                <w:rFonts w:ascii="Times New Roman" w:hAnsi="Times New Roman" w:cs="Times New Roman"/>
                <w:sz w:val="28"/>
              </w:rPr>
            </w:pPr>
            <w:r w:rsidRPr="00875135">
              <w:rPr>
                <w:rFonts w:ascii="Times New Roman" w:hAnsi="Times New Roman" w:cs="Times New Roman"/>
                <w:sz w:val="24"/>
                <w:shd w:val="clear" w:color="auto" w:fill="FFFFFF"/>
              </w:rPr>
              <w:t>Т</w:t>
            </w:r>
            <w:r w:rsidRPr="00875135">
              <w:rPr>
                <w:rFonts w:ascii="Times New Roman" w:hAnsi="Times New Roman" w:cs="Times New Roman"/>
                <w:sz w:val="24"/>
                <w:shd w:val="clear" w:color="auto" w:fill="FFFFFF"/>
              </w:rPr>
              <w:t>ренажер для занятий </w:t>
            </w:r>
            <w:r w:rsidRPr="00875135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степ</w:t>
            </w:r>
            <w:r w:rsidRPr="00875135">
              <w:rPr>
                <w:rFonts w:ascii="Times New Roman" w:hAnsi="Times New Roman" w:cs="Times New Roman"/>
                <w:sz w:val="24"/>
                <w:shd w:val="clear" w:color="auto" w:fill="FFFFFF"/>
              </w:rPr>
              <w:t>-аэробикой</w:t>
            </w:r>
          </w:p>
          <w:p w:rsidR="00BB6EEB" w:rsidRPr="00875135" w:rsidRDefault="005836F6" w:rsidP="00BB6EE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75135">
              <w:rPr>
                <w:rFonts w:ascii="Times New Roman" w:hAnsi="Times New Roman" w:cs="Times New Roman"/>
                <w:sz w:val="24"/>
              </w:rPr>
              <w:t>В</w:t>
            </w:r>
            <w:r w:rsidRPr="00875135">
              <w:rPr>
                <w:rFonts w:ascii="Times New Roman" w:hAnsi="Times New Roman" w:cs="Times New Roman"/>
                <w:sz w:val="24"/>
              </w:rPr>
              <w:t>ысота платформы: 10 см, 15 см, примерный размер: 68х28х10 см</w:t>
            </w:r>
          </w:p>
        </w:tc>
        <w:tc>
          <w:tcPr>
            <w:tcW w:w="3115" w:type="dxa"/>
          </w:tcPr>
          <w:p w:rsidR="00BB6EEB" w:rsidRDefault="008D42F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 wp14:anchorId="64F085BE" wp14:editId="7A47B205">
                  <wp:extent cx="1682750" cy="1682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0024405056b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BB6EEB" w:rsidRPr="005836F6" w:rsidRDefault="005836F6" w:rsidP="00BB6E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Гимнастический мяч (фитбол)</w:t>
            </w:r>
          </w:p>
        </w:tc>
        <w:tc>
          <w:tcPr>
            <w:tcW w:w="3115" w:type="dxa"/>
          </w:tcPr>
          <w:p w:rsidR="00BB6EEB" w:rsidRPr="00875135" w:rsidRDefault="00875135" w:rsidP="00BB6EE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75135">
              <w:rPr>
                <w:rFonts w:ascii="Times New Roman" w:hAnsi="Times New Roman" w:cs="Times New Roman"/>
                <w:sz w:val="24"/>
                <w:shd w:val="clear" w:color="auto" w:fill="FFFFFF"/>
              </w:rPr>
              <w:t>С</w:t>
            </w:r>
            <w:r w:rsidRPr="00875135">
              <w:rPr>
                <w:rFonts w:ascii="Times New Roman" w:hAnsi="Times New Roman" w:cs="Times New Roman"/>
                <w:sz w:val="24"/>
                <w:shd w:val="clear" w:color="auto" w:fill="FFFFFF"/>
              </w:rPr>
              <w:t>пециальный резиновый мяч большого диаметра, способный предоставить всестороннюю нагрузку для мышц. С его помощью можно не только развить силу и выносливость, укрепить и нарастить мышечную массу, но и улучшить свою гибкость и координацию.</w:t>
            </w:r>
          </w:p>
        </w:tc>
        <w:tc>
          <w:tcPr>
            <w:tcW w:w="3115" w:type="dxa"/>
          </w:tcPr>
          <w:p w:rsidR="00BB6EEB" w:rsidRDefault="008D42F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 wp14:anchorId="2B856E84" wp14:editId="38ED8BCE">
                  <wp:extent cx="1606550" cy="1606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3701984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875135" w:rsidRPr="005836F6" w:rsidRDefault="006C48DC" w:rsidP="00BB6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Ринги</w:t>
            </w:r>
          </w:p>
        </w:tc>
        <w:tc>
          <w:tcPr>
            <w:tcW w:w="3115" w:type="dxa"/>
          </w:tcPr>
          <w:p w:rsidR="00875135" w:rsidRPr="00875135" w:rsidRDefault="00875135" w:rsidP="00BB6EEB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875135">
              <w:rPr>
                <w:rStyle w:val="a4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Э</w:t>
            </w:r>
            <w:r w:rsidRPr="00875135">
              <w:rPr>
                <w:rStyle w:val="a4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ластичное кольцо</w:t>
            </w:r>
            <w:r w:rsidRPr="00875135">
              <w:rPr>
                <w:rFonts w:ascii="Times New Roman" w:hAnsi="Times New Roman" w:cs="Times New Roman"/>
                <w:sz w:val="24"/>
                <w:shd w:val="clear" w:color="auto" w:fill="FFFFFF"/>
              </w:rPr>
              <w:t>, служащее для выполнения различных упражнений на верхнюю часть тела, талию и даже ноги</w:t>
            </w:r>
          </w:p>
        </w:tc>
        <w:tc>
          <w:tcPr>
            <w:tcW w:w="3115" w:type="dxa"/>
          </w:tcPr>
          <w:p w:rsidR="00875135" w:rsidRDefault="008D42F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 wp14:anchorId="0C192D1D" wp14:editId="3CE46BC1">
                  <wp:extent cx="1530350" cy="1530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BVaSFtO_qyAEvmuAAFoinK073s9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BB6EEB" w:rsidRPr="006C48DC" w:rsidRDefault="006C48DC" w:rsidP="00BB6EEB">
            <w:pPr>
              <w:rPr>
                <w:rFonts w:ascii="Times New Roman" w:hAnsi="Times New Roman" w:cs="Times New Roman"/>
                <w:sz w:val="24"/>
              </w:rPr>
            </w:pPr>
            <w:r w:rsidRPr="006C48DC">
              <w:rPr>
                <w:rFonts w:ascii="Times New Roman" w:hAnsi="Times New Roman" w:cs="Times New Roman"/>
                <w:sz w:val="24"/>
              </w:rPr>
              <w:t>Роллы(цилиндр)</w:t>
            </w:r>
          </w:p>
        </w:tc>
        <w:tc>
          <w:tcPr>
            <w:tcW w:w="3115" w:type="dxa"/>
          </w:tcPr>
          <w:p w:rsidR="00BB6EEB" w:rsidRPr="00C86C72" w:rsidRDefault="006C48DC" w:rsidP="00BB6EE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86C72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Упражнения пилатес на ролле снимают напряжение, формируют каркас для поддержки позвоночного столба, защищают от смещения внутренние органы.</w:t>
            </w:r>
          </w:p>
        </w:tc>
        <w:tc>
          <w:tcPr>
            <w:tcW w:w="3115" w:type="dxa"/>
          </w:tcPr>
          <w:p w:rsidR="00BB6EEB" w:rsidRDefault="008D42F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 wp14:anchorId="2206AA20" wp14:editId="74B94D63">
                  <wp:extent cx="1838325" cy="137167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ез названия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444" cy="138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875135" w:rsidRPr="008566EF" w:rsidRDefault="00C86C72" w:rsidP="00BB6EEB">
            <w:pPr>
              <w:rPr>
                <w:rFonts w:ascii="Times New Roman" w:hAnsi="Times New Roman" w:cs="Times New Roman"/>
                <w:sz w:val="24"/>
              </w:rPr>
            </w:pPr>
            <w:r w:rsidRPr="008566EF">
              <w:rPr>
                <w:rFonts w:ascii="Times New Roman" w:hAnsi="Times New Roman" w:cs="Times New Roman"/>
                <w:sz w:val="24"/>
              </w:rPr>
              <w:t>Ремни для йоги</w:t>
            </w:r>
          </w:p>
        </w:tc>
        <w:tc>
          <w:tcPr>
            <w:tcW w:w="3115" w:type="dxa"/>
          </w:tcPr>
          <w:p w:rsidR="00875135" w:rsidRPr="00E010A1" w:rsidRDefault="00E010A1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010A1">
              <w:rPr>
                <w:rFonts w:ascii="Times New Roman" w:hAnsi="Times New Roman" w:cs="Times New Roman"/>
                <w:bCs/>
                <w:shd w:val="clear" w:color="auto" w:fill="FFFFFF"/>
              </w:rPr>
              <w:t>Э</w:t>
            </w:r>
            <w:r w:rsidRPr="00E010A1">
              <w:rPr>
                <w:rFonts w:ascii="Times New Roman" w:hAnsi="Times New Roman" w:cs="Times New Roman"/>
                <w:bCs/>
                <w:shd w:val="clear" w:color="auto" w:fill="FFFFFF"/>
              </w:rPr>
              <w:t>то</w:t>
            </w:r>
            <w:r w:rsidRPr="00E010A1">
              <w:rPr>
                <w:rFonts w:ascii="Times New Roman" w:hAnsi="Times New Roman" w:cs="Times New Roman"/>
                <w:shd w:val="clear" w:color="auto" w:fill="FFFFFF"/>
              </w:rPr>
              <w:t> вспомогательное приспособление для занятий </w:t>
            </w:r>
            <w:r w:rsidRPr="00E010A1">
              <w:rPr>
                <w:rFonts w:ascii="Times New Roman" w:hAnsi="Times New Roman" w:cs="Times New Roman"/>
                <w:bCs/>
                <w:shd w:val="clear" w:color="auto" w:fill="FFFFFF"/>
              </w:rPr>
              <w:t>йогой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875135" w:rsidRDefault="008566E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590675" cy="1273807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650" cy="128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875135" w:rsidRPr="008566EF" w:rsidRDefault="00C86C72" w:rsidP="00BB6EEB">
            <w:pPr>
              <w:rPr>
                <w:rFonts w:ascii="Times New Roman" w:hAnsi="Times New Roman" w:cs="Times New Roman"/>
                <w:sz w:val="24"/>
              </w:rPr>
            </w:pPr>
            <w:r w:rsidRPr="008566EF">
              <w:rPr>
                <w:rFonts w:ascii="Times New Roman" w:hAnsi="Times New Roman" w:cs="Times New Roman"/>
                <w:sz w:val="24"/>
              </w:rPr>
              <w:t>Блоки для йоги</w:t>
            </w:r>
          </w:p>
        </w:tc>
        <w:tc>
          <w:tcPr>
            <w:tcW w:w="3115" w:type="dxa"/>
          </w:tcPr>
          <w:p w:rsidR="00875135" w:rsidRPr="00E010A1" w:rsidRDefault="00E010A1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010A1">
              <w:rPr>
                <w:rFonts w:ascii="Times New Roman" w:hAnsi="Times New Roman" w:cs="Times New Roman"/>
                <w:bCs/>
                <w:shd w:val="clear" w:color="auto" w:fill="FFFFFF"/>
              </w:rPr>
              <w:t>Э</w:t>
            </w:r>
            <w:r w:rsidRPr="00E010A1">
              <w:rPr>
                <w:rFonts w:ascii="Times New Roman" w:hAnsi="Times New Roman" w:cs="Times New Roman"/>
                <w:bCs/>
                <w:shd w:val="clear" w:color="auto" w:fill="FFFFFF"/>
              </w:rPr>
              <w:t>то</w:t>
            </w:r>
            <w:r w:rsidRPr="00E010A1">
              <w:rPr>
                <w:rFonts w:ascii="Times New Roman" w:hAnsi="Times New Roman" w:cs="Times New Roman"/>
                <w:shd w:val="clear" w:color="auto" w:fill="FFFFFF"/>
              </w:rPr>
              <w:t> вспомогательное приспособление для занятий </w:t>
            </w:r>
            <w:r w:rsidRPr="00E010A1">
              <w:rPr>
                <w:rFonts w:ascii="Times New Roman" w:hAnsi="Times New Roman" w:cs="Times New Roman"/>
                <w:bCs/>
                <w:shd w:val="clear" w:color="auto" w:fill="FFFFFF"/>
              </w:rPr>
              <w:t>йогой</w:t>
            </w:r>
            <w:r w:rsidRPr="00E010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улучшение гибкости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875135" w:rsidRDefault="008566E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000125" cy="1000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015428-600x600.400x4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875135" w:rsidRPr="008566EF" w:rsidRDefault="00C86C72" w:rsidP="00BB6EEB">
            <w:pPr>
              <w:rPr>
                <w:rFonts w:ascii="Times New Roman" w:hAnsi="Times New Roman" w:cs="Times New Roman"/>
                <w:sz w:val="24"/>
              </w:rPr>
            </w:pPr>
            <w:r w:rsidRPr="008566EF">
              <w:rPr>
                <w:rFonts w:ascii="Times New Roman" w:hAnsi="Times New Roman" w:cs="Times New Roman"/>
                <w:sz w:val="24"/>
              </w:rPr>
              <w:t>Болстеры</w:t>
            </w:r>
          </w:p>
        </w:tc>
        <w:tc>
          <w:tcPr>
            <w:tcW w:w="3115" w:type="dxa"/>
          </w:tcPr>
          <w:p w:rsidR="00875135" w:rsidRPr="00E010A1" w:rsidRDefault="00E010A1" w:rsidP="00BB6EEB">
            <w:pPr>
              <w:rPr>
                <w:rFonts w:ascii="Times New Roman" w:hAnsi="Times New Roman" w:cs="Times New Roman"/>
                <w:i/>
              </w:rPr>
            </w:pPr>
            <w:r w:rsidRPr="00E010A1">
              <w:rPr>
                <w:rFonts w:ascii="Times New Roman" w:hAnsi="Times New Roman" w:cs="Times New Roman"/>
                <w:szCs w:val="21"/>
                <w:shd w:val="clear" w:color="auto" w:fill="FFFFFF"/>
              </w:rPr>
              <w:t>мягкий валик, который используют для выполнения различны</w:t>
            </w:r>
            <w:r w:rsidR="008D42FF">
              <w:rPr>
                <w:rFonts w:ascii="Times New Roman" w:hAnsi="Times New Roman" w:cs="Times New Roman"/>
                <w:szCs w:val="21"/>
                <w:shd w:val="clear" w:color="auto" w:fill="FFFFFF"/>
              </w:rPr>
              <w:t>х положений</w:t>
            </w:r>
            <w:r w:rsidRPr="00E010A1">
              <w:rPr>
                <w:rFonts w:ascii="Times New Roman" w:hAnsi="Times New Roman" w:cs="Times New Roman"/>
                <w:szCs w:val="21"/>
                <w:shd w:val="clear" w:color="auto" w:fill="FFFFFF"/>
              </w:rPr>
              <w:t xml:space="preserve"> в йоге.</w:t>
            </w:r>
          </w:p>
        </w:tc>
        <w:tc>
          <w:tcPr>
            <w:tcW w:w="3115" w:type="dxa"/>
          </w:tcPr>
          <w:p w:rsidR="00875135" w:rsidRDefault="008566E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016000" cy="1016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lster-madre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875135" w:rsidRPr="008566EF" w:rsidRDefault="00C86C72" w:rsidP="00BB6EEB">
            <w:pPr>
              <w:rPr>
                <w:rFonts w:ascii="Times New Roman" w:hAnsi="Times New Roman" w:cs="Times New Roman"/>
                <w:sz w:val="24"/>
              </w:rPr>
            </w:pPr>
            <w:r w:rsidRPr="008566EF">
              <w:rPr>
                <w:rFonts w:ascii="Times New Roman" w:hAnsi="Times New Roman" w:cs="Times New Roman"/>
                <w:sz w:val="24"/>
              </w:rPr>
              <w:lastRenderedPageBreak/>
              <w:t xml:space="preserve">Полусфера </w:t>
            </w:r>
            <w:r w:rsidRPr="008566EF">
              <w:rPr>
                <w:rFonts w:ascii="Times New Roman" w:hAnsi="Times New Roman" w:cs="Times New Roman"/>
                <w:sz w:val="24"/>
                <w:lang w:val="en-US"/>
              </w:rPr>
              <w:t>bosu</w:t>
            </w:r>
          </w:p>
        </w:tc>
        <w:tc>
          <w:tcPr>
            <w:tcW w:w="3115" w:type="dxa"/>
          </w:tcPr>
          <w:p w:rsidR="00875135" w:rsidRPr="008D42FF" w:rsidRDefault="008D42FF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8D42FF">
              <w:rPr>
                <w:rFonts w:ascii="Times New Roman" w:hAnsi="Times New Roman" w:cs="Times New Roman"/>
                <w:shd w:val="clear" w:color="auto" w:fill="FFFFFF"/>
              </w:rPr>
              <w:t>ниверсальная балансировочная платформа, которая станет эффективным инструментом для любой фитнес-тренировки.</w:t>
            </w:r>
          </w:p>
        </w:tc>
        <w:tc>
          <w:tcPr>
            <w:tcW w:w="3115" w:type="dxa"/>
          </w:tcPr>
          <w:p w:rsidR="00875135" w:rsidRDefault="008566EF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435100" cy="1435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S02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C86C72" w:rsidRPr="008566EF" w:rsidRDefault="00C86C72" w:rsidP="00BB6EEB">
            <w:pPr>
              <w:rPr>
                <w:rFonts w:ascii="Times New Roman" w:hAnsi="Times New Roman" w:cs="Times New Roman"/>
                <w:sz w:val="24"/>
              </w:rPr>
            </w:pPr>
            <w:r w:rsidRPr="008566EF">
              <w:rPr>
                <w:rFonts w:ascii="Times New Roman" w:hAnsi="Times New Roman" w:cs="Times New Roman"/>
                <w:sz w:val="24"/>
              </w:rPr>
              <w:t>Многофункциональная рама</w:t>
            </w:r>
          </w:p>
        </w:tc>
        <w:tc>
          <w:tcPr>
            <w:tcW w:w="3115" w:type="dxa"/>
          </w:tcPr>
          <w:p w:rsidR="00C86C72" w:rsidRPr="00C86C72" w:rsidRDefault="00C86C72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6C72">
              <w:rPr>
                <w:rFonts w:ascii="Times New Roman" w:hAnsi="Times New Roman" w:cs="Times New Roman"/>
              </w:rPr>
              <w:t>Рама представляет собой разборную конструкцию из сварных элементов: 8 вертикальных стоек высотой 2350мм и 2х горизонтальных балок длиной 3830мм с рукоятками для подтягиваний. Так же комплекс включает в себя шведские стенки, турники, рукоход, держатели и т.п.</w:t>
            </w:r>
          </w:p>
        </w:tc>
        <w:tc>
          <w:tcPr>
            <w:tcW w:w="3115" w:type="dxa"/>
          </w:tcPr>
          <w:p w:rsidR="00C86C72" w:rsidRDefault="0084214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800225" cy="152724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Без названия (1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68" cy="153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C86C72" w:rsidRPr="00842141" w:rsidRDefault="00C86C72" w:rsidP="00BB6EEB">
            <w:pPr>
              <w:rPr>
                <w:rFonts w:ascii="Times New Roman" w:hAnsi="Times New Roman" w:cs="Times New Roman"/>
                <w:sz w:val="24"/>
              </w:rPr>
            </w:pPr>
            <w:r w:rsidRPr="00842141">
              <w:rPr>
                <w:rFonts w:ascii="Times New Roman" w:hAnsi="Times New Roman" w:cs="Times New Roman"/>
                <w:sz w:val="24"/>
                <w:lang w:val="en-US"/>
              </w:rPr>
              <w:t xml:space="preserve">TRX – </w:t>
            </w:r>
            <w:r w:rsidRPr="00842141">
              <w:rPr>
                <w:rFonts w:ascii="Times New Roman" w:hAnsi="Times New Roman" w:cs="Times New Roman"/>
                <w:sz w:val="24"/>
              </w:rPr>
              <w:t>петли</w:t>
            </w:r>
          </w:p>
        </w:tc>
        <w:tc>
          <w:tcPr>
            <w:tcW w:w="3115" w:type="dxa"/>
          </w:tcPr>
          <w:p w:rsidR="00C86C72" w:rsidRPr="00C86C72" w:rsidRDefault="00C86C72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86C72">
              <w:rPr>
                <w:rFonts w:ascii="Times New Roman" w:hAnsi="Times New Roman" w:cs="Times New Roman"/>
              </w:rPr>
              <w:t>Петли TRX со встроенным анкерным креплением; прочный карабин, выдерживающий нагрузку до 250 кг. Мягкие рукояти из вспененного уретана.</w:t>
            </w:r>
          </w:p>
        </w:tc>
        <w:tc>
          <w:tcPr>
            <w:tcW w:w="3115" w:type="dxa"/>
          </w:tcPr>
          <w:p w:rsidR="00C86C72" w:rsidRDefault="0084214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311275" cy="1311275"/>
                  <wp:effectExtent l="0" t="0" r="3175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rx-1000x10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C86C72" w:rsidRPr="00842141" w:rsidRDefault="00C86C72" w:rsidP="00BB6EEB">
            <w:pPr>
              <w:rPr>
                <w:rFonts w:ascii="Times New Roman" w:hAnsi="Times New Roman" w:cs="Times New Roman"/>
                <w:sz w:val="24"/>
              </w:rPr>
            </w:pPr>
            <w:r w:rsidRPr="00842141">
              <w:rPr>
                <w:rFonts w:ascii="Times New Roman" w:hAnsi="Times New Roman" w:cs="Times New Roman"/>
                <w:sz w:val="24"/>
              </w:rPr>
              <w:t>Портативный анализатор и состава тела человека</w:t>
            </w:r>
          </w:p>
        </w:tc>
        <w:tc>
          <w:tcPr>
            <w:tcW w:w="3115" w:type="dxa"/>
          </w:tcPr>
          <w:p w:rsidR="00C86C72" w:rsidRDefault="00C86C72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hyperlink r:id="rId16" w:history="1">
              <w:r>
                <w:rPr>
                  <w:rStyle w:val="a5"/>
                </w:rPr>
                <w:t>https://inbody-ru.ru/catalog/inbody270</w:t>
              </w:r>
            </w:hyperlink>
          </w:p>
        </w:tc>
        <w:tc>
          <w:tcPr>
            <w:tcW w:w="3115" w:type="dxa"/>
          </w:tcPr>
          <w:p w:rsidR="00C86C72" w:rsidRDefault="0084214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314450" cy="1314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body270-0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C86C72" w:rsidRPr="00842141" w:rsidRDefault="00C86C72" w:rsidP="00BB6EEB">
            <w:pPr>
              <w:rPr>
                <w:rFonts w:ascii="Times New Roman" w:hAnsi="Times New Roman" w:cs="Times New Roman"/>
                <w:sz w:val="24"/>
              </w:rPr>
            </w:pPr>
            <w:r w:rsidRPr="00842141">
              <w:rPr>
                <w:rFonts w:ascii="Times New Roman" w:hAnsi="Times New Roman" w:cs="Times New Roman"/>
                <w:sz w:val="24"/>
              </w:rPr>
              <w:t>Автоматический ростомер</w:t>
            </w:r>
          </w:p>
        </w:tc>
        <w:tc>
          <w:tcPr>
            <w:tcW w:w="3115" w:type="dxa"/>
          </w:tcPr>
          <w:p w:rsidR="00C86C72" w:rsidRDefault="00C86C72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hyperlink r:id="rId18" w:history="1">
              <w:r>
                <w:rPr>
                  <w:rStyle w:val="a5"/>
                </w:rPr>
                <w:t>https://inbody-ru.ru/catalog/inbody-bsm170</w:t>
              </w:r>
            </w:hyperlink>
          </w:p>
        </w:tc>
        <w:tc>
          <w:tcPr>
            <w:tcW w:w="3115" w:type="dxa"/>
          </w:tcPr>
          <w:p w:rsidR="00C86C72" w:rsidRDefault="0084214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206500" cy="12065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C86C72" w:rsidRPr="00842141" w:rsidRDefault="00C86C72" w:rsidP="00BB6EEB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842141">
              <w:rPr>
                <w:rFonts w:ascii="Times New Roman" w:hAnsi="Times New Roman" w:cs="Times New Roman"/>
                <w:i/>
                <w:sz w:val="24"/>
              </w:rPr>
              <w:t xml:space="preserve">Умные браслеты </w:t>
            </w:r>
            <w:r w:rsidRPr="00842141">
              <w:rPr>
                <w:rFonts w:ascii="Times New Roman" w:hAnsi="Times New Roman" w:cs="Times New Roman"/>
                <w:i/>
                <w:sz w:val="24"/>
                <w:lang w:val="en-US"/>
              </w:rPr>
              <w:t>ONE TRACK</w:t>
            </w:r>
          </w:p>
        </w:tc>
        <w:tc>
          <w:tcPr>
            <w:tcW w:w="3115" w:type="dxa"/>
          </w:tcPr>
          <w:p w:rsidR="00C86C72" w:rsidRPr="00E010A1" w:rsidRDefault="00E010A1" w:rsidP="00E010A1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010A1">
              <w:rPr>
                <w:rFonts w:ascii="Times New Roman" w:hAnsi="Times New Roman" w:cs="Times New Roman"/>
              </w:rPr>
              <w:t xml:space="preserve">исплей: монохромный OLED c сенсорным переключением, антибликовый герметичность и класс защиты: IPX5 (влагостойкость, защита от сильного дождя и обильных брызг воды) </w:t>
            </w:r>
          </w:p>
        </w:tc>
        <w:tc>
          <w:tcPr>
            <w:tcW w:w="3115" w:type="dxa"/>
          </w:tcPr>
          <w:p w:rsidR="00C86C72" w:rsidRPr="00842141" w:rsidRDefault="00842141">
            <w:pPr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787458" cy="1151004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netrack-c-03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817092" cy="117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C86C72" w:rsidRPr="00842141" w:rsidRDefault="00C86C72" w:rsidP="00BB6EE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42141">
              <w:rPr>
                <w:rFonts w:ascii="Times New Roman" w:hAnsi="Times New Roman" w:cs="Times New Roman"/>
                <w:i/>
                <w:sz w:val="24"/>
              </w:rPr>
              <w:lastRenderedPageBreak/>
              <w:t>Планшет</w:t>
            </w:r>
          </w:p>
        </w:tc>
        <w:tc>
          <w:tcPr>
            <w:tcW w:w="3115" w:type="dxa"/>
          </w:tcPr>
          <w:p w:rsidR="00C86C72" w:rsidRPr="00E010A1" w:rsidRDefault="00E010A1" w:rsidP="00BB6EEB">
            <w:pPr>
              <w:rPr>
                <w:rFonts w:ascii="Times New Roman" w:hAnsi="Times New Roman" w:cs="Times New Roman"/>
                <w:i/>
              </w:rPr>
            </w:pPr>
            <w:r w:rsidRPr="00E010A1">
              <w:rPr>
                <w:rFonts w:ascii="Times New Roman" w:hAnsi="Times New Roman" w:cs="Times New Roman"/>
              </w:rPr>
              <w:t>платформа: Android, размер экрана: 10.1"-10.8", разрешение экрана: 1920x1200, количество ядер процессора: 8, размер оперативной памяти: 4 ГБ, размер встроенной памяти: 64 ГБ, слот для карты памяти: да, 4G LTE: да, 3G: да, GPS: да, клавиатура: нет, разрешение основной камеры: 8 Мпикс</w:t>
            </w:r>
          </w:p>
        </w:tc>
        <w:tc>
          <w:tcPr>
            <w:tcW w:w="3115" w:type="dxa"/>
          </w:tcPr>
          <w:p w:rsidR="00C86C72" w:rsidRDefault="00AF01D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447800" cy="10858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oshiba-Tablet-at270-Android-Tablet-Review-300x22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041" cy="109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1D4" w:rsidTr="00BB6EEB">
        <w:tc>
          <w:tcPr>
            <w:tcW w:w="3115" w:type="dxa"/>
          </w:tcPr>
          <w:p w:rsidR="00C86C72" w:rsidRPr="00842141" w:rsidRDefault="00C86C72" w:rsidP="00BB6EE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42141">
              <w:rPr>
                <w:rFonts w:ascii="Times New Roman" w:hAnsi="Times New Roman" w:cs="Times New Roman"/>
                <w:i/>
                <w:sz w:val="24"/>
              </w:rPr>
              <w:t>Умные весы</w:t>
            </w:r>
          </w:p>
        </w:tc>
        <w:tc>
          <w:tcPr>
            <w:tcW w:w="3115" w:type="dxa"/>
          </w:tcPr>
          <w:p w:rsidR="00C86C72" w:rsidRPr="00E010A1" w:rsidRDefault="00E010A1" w:rsidP="00BB6EE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010A1">
              <w:rPr>
                <w:rFonts w:ascii="Times New Roman" w:hAnsi="Times New Roman" w:cs="Times New Roman"/>
              </w:rPr>
              <w:t>Э</w:t>
            </w:r>
            <w:r w:rsidRPr="00E010A1">
              <w:rPr>
                <w:rFonts w:ascii="Times New Roman" w:hAnsi="Times New Roman" w:cs="Times New Roman"/>
              </w:rPr>
              <w:t>лектронные напольные Bluetooth – весы; квадратные весы, закаленные стекло 30*30*2,1 см - 1,56 кг;</w:t>
            </w:r>
          </w:p>
        </w:tc>
        <w:tc>
          <w:tcPr>
            <w:tcW w:w="3115" w:type="dxa"/>
          </w:tcPr>
          <w:p w:rsidR="00C86C72" w:rsidRPr="00AF01D4" w:rsidRDefault="00AF01D4">
            <w:pPr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lang w:eastAsia="ru-RU"/>
              </w:rPr>
              <w:drawing>
                <wp:inline distT="0" distB="0" distL="0" distR="0">
                  <wp:extent cx="1590675" cy="1290427"/>
                  <wp:effectExtent l="0" t="0" r="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Без названия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521" cy="133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EEB" w:rsidRPr="00AF01D4" w:rsidRDefault="00BB6EEB">
      <w:pPr>
        <w:rPr>
          <w:rFonts w:ascii="Times New Roman" w:hAnsi="Times New Roman" w:cs="Times New Roman"/>
          <w:i/>
          <w:sz w:val="28"/>
          <w:lang w:val="en-US"/>
        </w:rPr>
      </w:pPr>
    </w:p>
    <w:sectPr w:rsidR="00BB6EEB" w:rsidRPr="00AF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B3"/>
    <w:rsid w:val="000A53B3"/>
    <w:rsid w:val="005836F6"/>
    <w:rsid w:val="006C48DC"/>
    <w:rsid w:val="006E7B06"/>
    <w:rsid w:val="00842141"/>
    <w:rsid w:val="008566EF"/>
    <w:rsid w:val="00875135"/>
    <w:rsid w:val="008D42FF"/>
    <w:rsid w:val="00AF01D4"/>
    <w:rsid w:val="00BB6EEB"/>
    <w:rsid w:val="00C86C72"/>
    <w:rsid w:val="00E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B6F1"/>
  <w15:chartTrackingRefBased/>
  <w15:docId w15:val="{7A4F47E9-CE77-4673-8D65-9EA13E8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75135"/>
    <w:rPr>
      <w:b/>
      <w:bCs/>
    </w:rPr>
  </w:style>
  <w:style w:type="character" w:styleId="a5">
    <w:name w:val="Hyperlink"/>
    <w:basedOn w:val="a0"/>
    <w:uiPriority w:val="99"/>
    <w:semiHidden/>
    <w:unhideWhenUsed/>
    <w:rsid w:val="00C86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s://inbody-ru.ru/catalog/inbody-bsm17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inbody-ru.ru/catalog/inbody270" TargetMode="External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vera.litvinova.98@mail.ru</dc:creator>
  <cp:keywords/>
  <dc:description/>
  <cp:lastModifiedBy>vera.litvinova.98@mail.ru</cp:lastModifiedBy>
  <cp:revision>2</cp:revision>
  <dcterms:created xsi:type="dcterms:W3CDTF">2020-02-05T16:36:00Z</dcterms:created>
  <dcterms:modified xsi:type="dcterms:W3CDTF">2020-02-05T18:35:00Z</dcterms:modified>
</cp:coreProperties>
</file>